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623DE" w14:textId="302502A7" w:rsidR="00F00674" w:rsidRPr="003F20CE" w:rsidRDefault="00F00674" w:rsidP="0021541A">
      <w:pPr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</w:p>
    <w:p w14:paraId="69CAEAEA" w14:textId="77777777" w:rsidR="00F00674" w:rsidRPr="003F20CE" w:rsidRDefault="00F00674" w:rsidP="00F00674">
      <w:pPr>
        <w:pStyle w:val="a3"/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</w:pPr>
    </w:p>
    <w:p w14:paraId="18068346" w14:textId="77777777" w:rsidR="003F20CE" w:rsidRPr="003F20CE" w:rsidRDefault="003F20CE" w:rsidP="003F20CE">
      <w:pPr>
        <w:tabs>
          <w:tab w:val="center" w:pos="7285"/>
          <w:tab w:val="left" w:pos="8085"/>
          <w:tab w:val="left" w:pos="9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0CE">
        <w:rPr>
          <w:rFonts w:ascii="Times New Roman" w:hAnsi="Times New Roman"/>
          <w:b/>
          <w:sz w:val="28"/>
          <w:szCs w:val="28"/>
        </w:rPr>
        <w:t>ТЕХНОЛОГИЧЕСКАЯ   КАРТА ОТКРЫТОГО УРОКА</w:t>
      </w:r>
    </w:p>
    <w:p w14:paraId="11A0C1C0" w14:textId="6EA82590" w:rsidR="00F00674" w:rsidRPr="003F20CE" w:rsidRDefault="003F20CE" w:rsidP="003F20CE">
      <w:pPr>
        <w:tabs>
          <w:tab w:val="center" w:pos="7285"/>
          <w:tab w:val="left" w:pos="8085"/>
          <w:tab w:val="left" w:pos="9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0CE">
        <w:rPr>
          <w:rFonts w:ascii="Times New Roman" w:hAnsi="Times New Roman"/>
          <w:b/>
          <w:sz w:val="24"/>
          <w:szCs w:val="24"/>
        </w:rPr>
        <w:t>Информационно-целевой блок</w:t>
      </w:r>
    </w:p>
    <w:p w14:paraId="5F35A908" w14:textId="765E30AD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Преподаватель (ФИО полностью)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</w:t>
      </w:r>
      <w:proofErr w:type="spellStart"/>
      <w:r w:rsidR="00CF1073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Козаева</w:t>
      </w:r>
      <w:proofErr w:type="spellEnd"/>
      <w:r w:rsidR="00CF1073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Виктория </w:t>
      </w:r>
      <w:proofErr w:type="spellStart"/>
      <w:r w:rsidR="00CF1073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Нугзаровна</w:t>
      </w:r>
      <w:proofErr w:type="spellEnd"/>
    </w:p>
    <w:p w14:paraId="28A28048" w14:textId="77777777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Предмет:</w:t>
      </w:r>
      <w:r w:rsidR="003631B2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геометрия</w:t>
      </w:r>
    </w:p>
    <w:p w14:paraId="265E4830" w14:textId="445DF238" w:rsidR="00CF1073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 xml:space="preserve">Дата: </w:t>
      </w:r>
      <w:r w:rsidR="00CF1073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26.12.2019 г.</w:t>
      </w:r>
      <w:r w:rsidR="00CF1073"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 xml:space="preserve">            </w:t>
      </w:r>
    </w:p>
    <w:p w14:paraId="7D2024F7" w14:textId="076B9CFE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 xml:space="preserve">Класс: </w:t>
      </w:r>
      <w:r w:rsidR="003B3712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8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«</w:t>
      </w:r>
      <w:r w:rsidR="00CF1073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А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»</w:t>
      </w:r>
    </w:p>
    <w:p w14:paraId="55371DA0" w14:textId="77777777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Тема урока: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Теорема Пифагора.</w:t>
      </w:r>
    </w:p>
    <w:p w14:paraId="3E7873BE" w14:textId="77777777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Методическая цель:</w:t>
      </w:r>
      <w:r w:rsidRPr="003F20CE">
        <w:rPr>
          <w:sz w:val="24"/>
          <w:szCs w:val="24"/>
        </w:rPr>
        <w:t xml:space="preserve"> 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создание условий для проявления познавательной активности</w:t>
      </w:r>
      <w:r w:rsidR="003B3712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учащихся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, через решение продуктивных заданий с целью достижения предметных результатов</w:t>
      </w:r>
      <w:r w:rsidR="00ED6309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.</w:t>
      </w:r>
    </w:p>
    <w:p w14:paraId="2DFD1A17" w14:textId="77777777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Цели урока:</w:t>
      </w:r>
    </w:p>
    <w:p w14:paraId="61DEA491" w14:textId="153696FD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u w:val="single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Образовательные:</w:t>
      </w:r>
      <w:r w:rsidR="00791837" w:rsidRPr="003F20CE">
        <w:rPr>
          <w:rFonts w:ascii="Times New Roman" w:hAnsi="Times New Roman" w:cs="Times New Roman"/>
          <w:sz w:val="24"/>
          <w:szCs w:val="24"/>
        </w:rPr>
        <w:t>установить  зависимость между квадратом гипотенузы и квадратами катетов;</w:t>
      </w:r>
      <w:r w:rsidR="00701E37" w:rsidRPr="003F20CE">
        <w:rPr>
          <w:rFonts w:ascii="Times New Roman" w:hAnsi="Times New Roman" w:cs="Times New Roman"/>
          <w:sz w:val="24"/>
          <w:szCs w:val="24"/>
        </w:rPr>
        <w:t xml:space="preserve"> </w:t>
      </w:r>
      <w:r w:rsidR="0041716B" w:rsidRPr="003F20CE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791837" w:rsidRPr="003F20CE">
        <w:rPr>
          <w:rFonts w:ascii="Times New Roman" w:hAnsi="Times New Roman" w:cs="Times New Roman"/>
          <w:sz w:val="24"/>
          <w:szCs w:val="24"/>
        </w:rPr>
        <w:t xml:space="preserve"> находить неизвестную сторону прямоугольного треугольника при помощи теоремы Пифагора; уметь применять полученные знания при решении практических задач.</w:t>
      </w:r>
    </w:p>
    <w:p w14:paraId="355C4211" w14:textId="16E38E26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Воспитательные: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фор</w:t>
      </w:r>
      <w:r w:rsidR="00CB592C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миров</w:t>
      </w:r>
      <w:r w:rsidR="0041716B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ать интерес к изучению предмета.</w:t>
      </w:r>
    </w:p>
    <w:p w14:paraId="2F5F5587" w14:textId="77777777" w:rsidR="00F00674" w:rsidRPr="003F20CE" w:rsidRDefault="00F00674" w:rsidP="00F0067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Развивающие: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</w:t>
      </w:r>
      <w:r w:rsidRPr="003F20CE">
        <w:rPr>
          <w:rFonts w:ascii="Times New Roman" w:hAnsi="Times New Roman" w:cs="Times New Roman"/>
          <w:sz w:val="24"/>
          <w:szCs w:val="24"/>
        </w:rPr>
        <w:t>развивать познавательный интерес, творческую активность</w:t>
      </w:r>
      <w:r w:rsidR="00CB592C" w:rsidRPr="003F20CE">
        <w:rPr>
          <w:rFonts w:ascii="Times New Roman" w:hAnsi="Times New Roman" w:cs="Times New Roman"/>
          <w:sz w:val="24"/>
          <w:szCs w:val="24"/>
        </w:rPr>
        <w:t>, умение</w:t>
      </w:r>
      <w:r w:rsidRPr="003F20CE">
        <w:rPr>
          <w:rFonts w:ascii="Times New Roman" w:hAnsi="Times New Roman" w:cs="Times New Roman"/>
          <w:sz w:val="24"/>
          <w:szCs w:val="24"/>
        </w:rPr>
        <w:t xml:space="preserve"> определять черты сходства и различия в изучаемых объектах.</w:t>
      </w:r>
    </w:p>
    <w:p w14:paraId="7760DD3A" w14:textId="77777777" w:rsidR="00F00674" w:rsidRPr="003F20CE" w:rsidRDefault="00F00674" w:rsidP="00F00674">
      <w:pPr>
        <w:pStyle w:val="a3"/>
        <w:spacing w:line="276" w:lineRule="auto"/>
        <w:rPr>
          <w:sz w:val="28"/>
          <w:szCs w:val="28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Планируемые результаты: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</w:t>
      </w:r>
      <w:r w:rsidR="00701E37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>установить  зависимость между квадратом гипотенузы и квадратами катетов; находить неизвестную сторону прямоугольного треугольника при помощи теоремы Пифагора; уметь применять полученные знания при решении практических задач.</w:t>
      </w:r>
      <w:r w:rsidR="00CB592C"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</w:t>
      </w:r>
    </w:p>
    <w:p w14:paraId="5A13FB52" w14:textId="77777777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Тип урока: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урок «открытия» новых знаний.   </w:t>
      </w:r>
    </w:p>
    <w:p w14:paraId="4B9D5F5E" w14:textId="77777777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u w:val="single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Формы организации учебной деятельности: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индивидуальная, фронтальная, парная.</w:t>
      </w:r>
    </w:p>
    <w:p w14:paraId="6F60662C" w14:textId="77777777" w:rsidR="004842A2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Используемые педагогические технологии и методы обучения: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частично - поисковый, технология обучения в сотрудничестве,</w:t>
      </w:r>
    </w:p>
    <w:p w14:paraId="603C9BB2" w14:textId="77777777" w:rsidR="00F00674" w:rsidRPr="003F20CE" w:rsidRDefault="00F00674" w:rsidP="00F00674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ИКТ - технология. </w:t>
      </w:r>
    </w:p>
    <w:p w14:paraId="12E14FEA" w14:textId="732CEA3F" w:rsidR="00237BC9" w:rsidRDefault="00F00674" w:rsidP="00CF1073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  <w:r w:rsidRPr="003F20CE">
        <w:rPr>
          <w:rFonts w:ascii="Times New Roman" w:eastAsia="Calibri" w:hAnsi="Times New Roman" w:cs="Times New Roman"/>
          <w:b/>
          <w:kern w:val="24"/>
          <w:position w:val="1"/>
          <w:sz w:val="24"/>
          <w:szCs w:val="24"/>
          <w:lang w:eastAsia="ru-RU"/>
        </w:rPr>
        <w:t>Материальное обеспечение урока:</w:t>
      </w:r>
      <w:r w:rsidRPr="003F20CE"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  <w:t xml:space="preserve"> мультимедийный проектор, экран, презентация, раздаточный материал.</w:t>
      </w:r>
    </w:p>
    <w:p w14:paraId="1D235B0A" w14:textId="706854B0" w:rsidR="00EC3B29" w:rsidRDefault="00EC3B29" w:rsidP="00CF1073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</w:p>
    <w:p w14:paraId="6D85DDC5" w14:textId="4399B5E5" w:rsidR="00EC3B29" w:rsidRDefault="00EC3B29" w:rsidP="00CF1073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</w:p>
    <w:p w14:paraId="7AE3D83F" w14:textId="11EBE2B9" w:rsidR="00EC3B29" w:rsidRDefault="00EC3B29" w:rsidP="00CF1073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</w:p>
    <w:p w14:paraId="40000A91" w14:textId="77777777" w:rsidR="00EC3B29" w:rsidRPr="00F111A6" w:rsidRDefault="00EC3B29" w:rsidP="00EC3B2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МБОУ СОШ №50                                                        </w:t>
      </w:r>
      <w:proofErr w:type="spellStart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>Бурнацев</w:t>
      </w:r>
      <w:proofErr w:type="spellEnd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 А.Т.</w:t>
      </w:r>
    </w:p>
    <w:p w14:paraId="2165942C" w14:textId="50F221F7" w:rsidR="00EC3B29" w:rsidRDefault="00EC3B29" w:rsidP="00CF1073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</w:p>
    <w:p w14:paraId="740DF398" w14:textId="5646F984" w:rsidR="00EC3B29" w:rsidRDefault="00EC3B29" w:rsidP="00CF1073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</w:p>
    <w:p w14:paraId="7BDF1AFC" w14:textId="391B342D" w:rsidR="00EC3B29" w:rsidRDefault="00EC3B29" w:rsidP="00CF1073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</w:p>
    <w:p w14:paraId="1C63E976" w14:textId="77777777" w:rsidR="00EC3B29" w:rsidRPr="003F20CE" w:rsidRDefault="00EC3B29" w:rsidP="00EC3B29">
      <w:pPr>
        <w:pStyle w:val="a3"/>
        <w:spacing w:line="276" w:lineRule="auto"/>
        <w:rPr>
          <w:rFonts w:ascii="Times New Roman" w:eastAsia="Calibri" w:hAnsi="Times New Roman" w:cs="Times New Roman"/>
          <w:kern w:val="24"/>
          <w:position w:val="1"/>
          <w:sz w:val="24"/>
          <w:szCs w:val="24"/>
          <w:lang w:eastAsia="ru-RU"/>
        </w:rPr>
      </w:pPr>
    </w:p>
    <w:p w14:paraId="68C37037" w14:textId="040CE5E3" w:rsidR="00A96141" w:rsidRPr="003F20CE" w:rsidRDefault="003F20CE" w:rsidP="003F20C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76001">
        <w:rPr>
          <w:rFonts w:ascii="Times New Roman" w:hAnsi="Times New Roman"/>
          <w:b/>
          <w:sz w:val="28"/>
          <w:szCs w:val="28"/>
        </w:rPr>
        <w:lastRenderedPageBreak/>
        <w:t>Организационно-деятельностный блок</w:t>
      </w:r>
    </w:p>
    <w:tbl>
      <w:tblPr>
        <w:tblStyle w:val="a6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2410"/>
        <w:gridCol w:w="6520"/>
        <w:gridCol w:w="3998"/>
      </w:tblGrid>
      <w:tr w:rsidR="003F20CE" w:rsidRPr="003F20CE" w14:paraId="788DA45F" w14:textId="77777777" w:rsidTr="00F362C0">
        <w:trPr>
          <w:trHeight w:val="276"/>
        </w:trPr>
        <w:tc>
          <w:tcPr>
            <w:tcW w:w="2382" w:type="dxa"/>
            <w:vMerge w:val="restart"/>
            <w:vAlign w:val="center"/>
          </w:tcPr>
          <w:p w14:paraId="2CB4CE44" w14:textId="77777777" w:rsidR="00F00674" w:rsidRPr="003F20CE" w:rsidRDefault="00F00674" w:rsidP="001808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проведения  урока, время</w:t>
            </w:r>
          </w:p>
        </w:tc>
        <w:tc>
          <w:tcPr>
            <w:tcW w:w="2410" w:type="dxa"/>
            <w:vMerge w:val="restart"/>
            <w:vAlign w:val="center"/>
          </w:tcPr>
          <w:p w14:paraId="2F59C9D7" w14:textId="77777777" w:rsidR="00F00674" w:rsidRPr="003F20CE" w:rsidRDefault="00F00674" w:rsidP="001808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6520" w:type="dxa"/>
            <w:vMerge w:val="restart"/>
            <w:vAlign w:val="center"/>
          </w:tcPr>
          <w:p w14:paraId="22A10D5B" w14:textId="77777777" w:rsidR="00F00674" w:rsidRPr="003F20CE" w:rsidRDefault="00F00674" w:rsidP="001808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178A2424" w14:textId="77777777" w:rsidR="00F00674" w:rsidRPr="003F20CE" w:rsidRDefault="00F00674" w:rsidP="001808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3998" w:type="dxa"/>
            <w:vMerge w:val="restart"/>
            <w:vAlign w:val="center"/>
          </w:tcPr>
          <w:p w14:paraId="299948E1" w14:textId="77777777" w:rsidR="00F00674" w:rsidRPr="003F20CE" w:rsidRDefault="00237BC9" w:rsidP="00237B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F00674"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362C0"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3F20CE" w:rsidRPr="003F20CE" w14:paraId="2BF83698" w14:textId="77777777" w:rsidTr="00F362C0">
        <w:trPr>
          <w:trHeight w:val="370"/>
        </w:trPr>
        <w:tc>
          <w:tcPr>
            <w:tcW w:w="2382" w:type="dxa"/>
            <w:vMerge/>
          </w:tcPr>
          <w:p w14:paraId="6CE7B909" w14:textId="77777777" w:rsidR="00F00674" w:rsidRPr="003F20CE" w:rsidRDefault="00F00674" w:rsidP="0018082A">
            <w:pPr>
              <w:tabs>
                <w:tab w:val="left" w:pos="1429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0B27719" w14:textId="77777777" w:rsidR="00F00674" w:rsidRPr="003F20CE" w:rsidRDefault="00F00674" w:rsidP="0018082A">
            <w:pPr>
              <w:tabs>
                <w:tab w:val="left" w:pos="1429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  <w:vAlign w:val="center"/>
          </w:tcPr>
          <w:p w14:paraId="298FB20E" w14:textId="77777777" w:rsidR="00F00674" w:rsidRPr="003F20CE" w:rsidRDefault="00F00674" w:rsidP="0018082A">
            <w:pPr>
              <w:tabs>
                <w:tab w:val="left" w:pos="1429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  <w:vMerge/>
          </w:tcPr>
          <w:p w14:paraId="08AE90DD" w14:textId="77777777" w:rsidR="00F00674" w:rsidRPr="003F20CE" w:rsidRDefault="00F00674" w:rsidP="0018082A">
            <w:pPr>
              <w:tabs>
                <w:tab w:val="left" w:pos="1429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20CE" w:rsidRPr="003F20CE" w14:paraId="1A04B56A" w14:textId="77777777" w:rsidTr="00F362C0">
        <w:trPr>
          <w:trHeight w:val="1519"/>
        </w:trPr>
        <w:tc>
          <w:tcPr>
            <w:tcW w:w="2382" w:type="dxa"/>
          </w:tcPr>
          <w:p w14:paraId="6C53238F" w14:textId="77777777" w:rsidR="00CB2B89" w:rsidRPr="003F20CE" w:rsidRDefault="00F0067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4C880395" w14:textId="77777777" w:rsidR="00F00674" w:rsidRPr="003F20CE" w:rsidRDefault="00F0067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14:paraId="18FE54DB" w14:textId="77777777" w:rsidR="00F00674" w:rsidRPr="003F20CE" w:rsidRDefault="00F362C0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0674"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410" w:type="dxa"/>
          </w:tcPr>
          <w:p w14:paraId="700A1459" w14:textId="77777777" w:rsidR="00F00674" w:rsidRPr="003F20CE" w:rsidRDefault="00F00674" w:rsidP="00F36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/>
              </w:rPr>
              <w:t xml:space="preserve">Создать благоприятный психологический </w:t>
            </w:r>
            <w:r w:rsidR="00F362C0" w:rsidRPr="003F20CE">
              <w:rPr>
                <w:rFonts w:ascii="Times New Roman" w:hAnsi="Times New Roman"/>
              </w:rPr>
              <w:t>климат</w:t>
            </w:r>
          </w:p>
        </w:tc>
        <w:tc>
          <w:tcPr>
            <w:tcW w:w="6520" w:type="dxa"/>
          </w:tcPr>
          <w:p w14:paraId="4DBB7C6A" w14:textId="77777777" w:rsidR="00F00674" w:rsidRPr="003F20CE" w:rsidRDefault="00F00674" w:rsidP="001808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F20CE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</w:t>
            </w:r>
            <w:r w:rsidR="00F362C0" w:rsidRPr="003F20CE">
              <w:rPr>
                <w:rFonts w:ascii="Times New Roman" w:hAnsi="Times New Roman"/>
                <w:sz w:val="24"/>
                <w:szCs w:val="24"/>
              </w:rPr>
              <w:t xml:space="preserve"> организация внимания учащихся</w:t>
            </w:r>
            <w:r w:rsidRPr="003F2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A0BF82" w14:textId="77777777" w:rsidR="00457838" w:rsidRPr="003F20CE" w:rsidRDefault="00F362C0" w:rsidP="0045783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57838" w:rsidRPr="003F20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="00457838" w:rsidRPr="003F20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Геометрия владеет двумя сокровищами: одно из них — это теорема Пифагора</w:t>
            </w:r>
            <w:r w:rsidR="00457838" w:rsidRPr="003F20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  <w:p w14:paraId="2DDF9F44" w14:textId="77777777" w:rsidR="00F00674" w:rsidRPr="003F20CE" w:rsidRDefault="00457838" w:rsidP="00237BC9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F20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Иоган</w:t>
            </w:r>
            <w:proofErr w:type="spellEnd"/>
            <w:r w:rsidRPr="003F20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Кеплер</w:t>
            </w:r>
          </w:p>
        </w:tc>
        <w:tc>
          <w:tcPr>
            <w:tcW w:w="3998" w:type="dxa"/>
          </w:tcPr>
          <w:p w14:paraId="76EDC0A7" w14:textId="77777777" w:rsidR="00F00674" w:rsidRPr="003F20CE" w:rsidRDefault="00F362C0" w:rsidP="00F362C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F20CE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</w:tc>
      </w:tr>
      <w:tr w:rsidR="003F20CE" w:rsidRPr="003F20CE" w14:paraId="2DC35AD1" w14:textId="77777777" w:rsidTr="00A52FD4">
        <w:trPr>
          <w:trHeight w:val="143"/>
        </w:trPr>
        <w:tc>
          <w:tcPr>
            <w:tcW w:w="2382" w:type="dxa"/>
            <w:tcBorders>
              <w:bottom w:val="single" w:sz="4" w:space="0" w:color="auto"/>
            </w:tcBorders>
          </w:tcPr>
          <w:p w14:paraId="41B068F7" w14:textId="77777777" w:rsidR="00CB2B8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674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B7B42F" w14:textId="77777777" w:rsidR="00CB2B89" w:rsidRPr="003F20CE" w:rsidRDefault="00A96141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14:paraId="4D882A7E" w14:textId="77777777" w:rsidR="00F00674" w:rsidRPr="003F20CE" w:rsidRDefault="0054433F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0674"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D2FF2F" w14:textId="77777777" w:rsidR="00F00674" w:rsidRPr="003F20CE" w:rsidRDefault="00F00674" w:rsidP="0018082A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8949EFD" w14:textId="77777777" w:rsidR="00237BC9" w:rsidRPr="003F20CE" w:rsidRDefault="00237BC9" w:rsidP="00A9614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на уроке вы познакомитесь с великой теоремой, с помощью которой вы сможете решать множество практических задач, а также доказывать другие теоремы. Но для изучения нового материала необходимо вспомнить, что вы изучали на предыдущих уроках.</w:t>
            </w:r>
          </w:p>
          <w:p w14:paraId="28A445ED" w14:textId="77777777" w:rsidR="00A96141" w:rsidRPr="003F20CE" w:rsidRDefault="00A96141" w:rsidP="00A9614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ответить на вопросы теории и решить задачи по готовым чертежам.</w:t>
            </w:r>
          </w:p>
          <w:p w14:paraId="411B4BCC" w14:textId="77777777" w:rsidR="00292FDA" w:rsidRPr="003F20CE" w:rsidRDefault="00292FDA" w:rsidP="00A9614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1.Назовите виды треугольников по углам.</w:t>
            </w:r>
          </w:p>
          <w:p w14:paraId="4F379B83" w14:textId="77777777" w:rsidR="00E6542A" w:rsidRPr="003F20CE" w:rsidRDefault="00292FDA" w:rsidP="00A9614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E58B1"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05B9"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Какой </w:t>
            </w:r>
            <w:r w:rsidR="00A96141"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 называют</w:t>
            </w:r>
            <w:r w:rsidR="00E805B9"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прямоугольным?</w:t>
            </w:r>
          </w:p>
          <w:p w14:paraId="2355D898" w14:textId="77777777" w:rsidR="00A96141" w:rsidRPr="003F20CE" w:rsidRDefault="00292FDA" w:rsidP="00A9614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96141"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. Как называются стороны прямоугольного треугольника?</w:t>
            </w:r>
          </w:p>
          <w:p w14:paraId="2F62F731" w14:textId="77777777" w:rsidR="00A96141" w:rsidRPr="003F20CE" w:rsidRDefault="00292FDA" w:rsidP="00A9614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6141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6141"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Какие свойства прямоугольного треугольника знаете?</w:t>
            </w:r>
          </w:p>
          <w:p w14:paraId="02B1E095" w14:textId="77777777" w:rsidR="00F6758E" w:rsidRPr="003F20CE" w:rsidRDefault="00292FDA" w:rsidP="00F6758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58E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758E"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Как найти площадь прямоугольного треугольника?</w:t>
            </w:r>
          </w:p>
          <w:p w14:paraId="7D015611" w14:textId="77777777" w:rsidR="00F6758E" w:rsidRPr="003F20CE" w:rsidRDefault="00292FDA" w:rsidP="00F67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E58B1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Как найти площадь квадрата?</w:t>
            </w:r>
          </w:p>
          <w:p w14:paraId="374FD53F" w14:textId="77777777" w:rsidR="00237BC9" w:rsidRPr="003F20CE" w:rsidRDefault="00D143AC" w:rsidP="00F67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7. Решите задачи.</w:t>
            </w:r>
          </w:p>
          <w:p w14:paraId="0CB4A13D" w14:textId="77777777" w:rsidR="00D143AC" w:rsidRPr="003F20CE" w:rsidRDefault="00D143AC" w:rsidP="00F67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  <w:p w14:paraId="089A625A" w14:textId="77777777" w:rsidR="0018082A" w:rsidRPr="003F20CE" w:rsidRDefault="00F06132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object w:dxaOrig="6600" w:dyaOrig="3180" w14:anchorId="37D4BC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pt;height:151.5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37974248" r:id="rId8"/>
              </w:object>
            </w:r>
          </w:p>
          <w:p w14:paraId="25BBCB39" w14:textId="5752E268" w:rsidR="00F6758E" w:rsidRPr="003F20CE" w:rsidRDefault="00EC3B29" w:rsidP="00A96141">
            <w:pPr>
              <w:pStyle w:val="a3"/>
              <w:rPr>
                <w:noProof/>
              </w:rPr>
            </w:pP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№50</w:t>
            </w:r>
          </w:p>
          <w:p w14:paraId="307009D9" w14:textId="77777777" w:rsidR="00F6758E" w:rsidRPr="003F20CE" w:rsidRDefault="00D143AC" w:rsidP="00A96141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7.2</w:t>
            </w:r>
          </w:p>
          <w:p w14:paraId="55368FE4" w14:textId="77777777" w:rsidR="00F6758E" w:rsidRPr="003F20CE" w:rsidRDefault="00473056" w:rsidP="00A96141">
            <w:pPr>
              <w:pStyle w:val="a3"/>
              <w:rPr>
                <w:rFonts w:ascii="Times New Roman" w:hAnsi="Times New Roman" w:cs="Times New Roman"/>
              </w:rPr>
            </w:pPr>
            <w:r w:rsidRPr="003F20CE">
              <w:rPr>
                <w:noProof/>
                <w:lang w:eastAsia="ru-RU"/>
              </w:rPr>
              <w:drawing>
                <wp:inline distT="0" distB="0" distL="0" distR="0" wp14:anchorId="7758FB11" wp14:editId="2BA4B0AA">
                  <wp:extent cx="3988800" cy="1746000"/>
                  <wp:effectExtent l="19050" t="19050" r="12065" b="260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7274" t="28671" r="11784" b="23913"/>
                          <a:stretch/>
                        </pic:blipFill>
                        <pic:spPr bwMode="auto">
                          <a:xfrm>
                            <a:off x="0" y="0"/>
                            <a:ext cx="3988800" cy="174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3AF14D" w14:textId="77777777" w:rsidR="00F6758E" w:rsidRPr="003F20CE" w:rsidRDefault="00473056" w:rsidP="00A96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CE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  <w:p w14:paraId="5547D7C9" w14:textId="77777777" w:rsidR="005741C9" w:rsidRPr="003F20CE" w:rsidRDefault="005741C9" w:rsidP="00A96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2E186E" w14:textId="77777777" w:rsidR="005741C9" w:rsidRPr="003F20CE" w:rsidRDefault="005741C9" w:rsidP="00A961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CE">
              <w:rPr>
                <w:noProof/>
                <w:lang w:eastAsia="ru-RU"/>
              </w:rPr>
              <w:drawing>
                <wp:inline distT="0" distB="0" distL="0" distR="0" wp14:anchorId="681A3C67" wp14:editId="518C22AB">
                  <wp:extent cx="3780000" cy="2102400"/>
                  <wp:effectExtent l="57150" t="57150" r="49530" b="50800"/>
                  <wp:docPr id="6" name="Рисунок 6" descr="https://fs03.metod-kopilka.ru/images/doc/31/25438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3.metod-kopilka.ru/images/doc/31/25438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000" cy="21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36C08B4" w14:textId="77777777" w:rsidR="005741C9" w:rsidRPr="003F20CE" w:rsidRDefault="005741C9" w:rsidP="00A96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2296CBF1" w14:textId="77777777" w:rsidR="001E3ED7" w:rsidRPr="003F20CE" w:rsidRDefault="00F6758E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решают устно задачи.</w:t>
            </w:r>
          </w:p>
          <w:p w14:paraId="01743C14" w14:textId="77777777" w:rsidR="00F6758E" w:rsidRDefault="00F6758E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При решении задачи № 7</w:t>
            </w:r>
            <w:r w:rsidR="00CA7947" w:rsidRPr="003F20CE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возникает проблема.</w:t>
            </w:r>
            <w:r w:rsidR="001E3ED7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3AC" w:rsidRPr="003F20CE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не могут </w:t>
            </w:r>
            <w:r w:rsidR="00B74DE6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все </w:t>
            </w:r>
            <w:proofErr w:type="spellStart"/>
            <w:r w:rsidR="00B74DE6" w:rsidRPr="003F20C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E3ED7" w:rsidRPr="003F2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как не хватает знаний.</w:t>
            </w:r>
          </w:p>
          <w:p w14:paraId="7D8488EF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BDD8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64418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87ECD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0CA07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AFE3A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74AC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112F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1C27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B3C9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7D9A8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AAEC5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54E76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75F64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2E7B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4C7B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B9405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2BC27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E33D8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F7C5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B10D" w14:textId="77777777" w:rsidR="00EC3B29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A9B45" w14:textId="46BFF36C" w:rsidR="00EC3B29" w:rsidRPr="003F20CE" w:rsidRDefault="00EC3B29" w:rsidP="001E3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</w:tr>
      <w:tr w:rsidR="003F20CE" w:rsidRPr="003F20CE" w14:paraId="6D31B563" w14:textId="77777777" w:rsidTr="00A52FD4">
        <w:trPr>
          <w:trHeight w:val="143"/>
        </w:trPr>
        <w:tc>
          <w:tcPr>
            <w:tcW w:w="2382" w:type="dxa"/>
            <w:tcBorders>
              <w:bottom w:val="single" w:sz="4" w:space="0" w:color="auto"/>
            </w:tcBorders>
          </w:tcPr>
          <w:p w14:paraId="3A7FD8F8" w14:textId="77777777" w:rsidR="00CB2B89" w:rsidRPr="003F20CE" w:rsidRDefault="00237BC9" w:rsidP="00BB7A28">
            <w:pPr>
              <w:rPr>
                <w:rFonts w:ascii="Times New Roman" w:hAnsi="Times New Roman"/>
                <w:sz w:val="24"/>
                <w:szCs w:val="24"/>
              </w:rPr>
            </w:pPr>
            <w:r w:rsidRPr="003F20C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14:paraId="55B38227" w14:textId="77777777" w:rsidR="00237BC9" w:rsidRPr="003F20CE" w:rsidRDefault="00237BC9" w:rsidP="00BB7A28">
            <w:pPr>
              <w:rPr>
                <w:rFonts w:ascii="Times New Roman" w:hAnsi="Times New Roman"/>
                <w:sz w:val="24"/>
                <w:szCs w:val="24"/>
              </w:rPr>
            </w:pPr>
            <w:r w:rsidRPr="003F20CE">
              <w:rPr>
                <w:rFonts w:ascii="Times New Roman" w:hAnsi="Times New Roman"/>
                <w:sz w:val="24"/>
                <w:szCs w:val="24"/>
              </w:rPr>
              <w:t>Целеполагание и мотивация</w:t>
            </w:r>
          </w:p>
          <w:p w14:paraId="6294E6C3" w14:textId="77777777" w:rsidR="00237BC9" w:rsidRPr="003F20CE" w:rsidRDefault="00237BC9" w:rsidP="00BB7A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65A375" w14:textId="77777777" w:rsidR="00237BC9" w:rsidRPr="003F20CE" w:rsidRDefault="00237BC9" w:rsidP="00BB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</w:t>
            </w:r>
            <w:r w:rsidRPr="003F20CE">
              <w:t xml:space="preserve"> 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учащихся, принятия ими целей урока</w:t>
            </w:r>
          </w:p>
          <w:p w14:paraId="273C6019" w14:textId="77777777" w:rsidR="00237BC9" w:rsidRPr="003F20CE" w:rsidRDefault="00237BC9" w:rsidP="00BB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23F7972" w14:textId="77777777" w:rsidR="00B74DE6" w:rsidRPr="003F20CE" w:rsidRDefault="00B74DE6" w:rsidP="00B74D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Преподаватель  выясняет причины проблемы и совместно с учащимися ставит цели урока:</w:t>
            </w:r>
          </w:p>
          <w:p w14:paraId="6822E680" w14:textId="77777777" w:rsidR="00B74DE6" w:rsidRPr="003F20CE" w:rsidRDefault="00B74DE6" w:rsidP="00B74D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Итак, цели нашего урока:</w:t>
            </w:r>
          </w:p>
          <w:p w14:paraId="096DC44F" w14:textId="77777777" w:rsidR="00237BC9" w:rsidRDefault="00B74DE6" w:rsidP="00B74D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познакомиться с теоремой Пифагора, которая связывает катеты и гипотенузу;</w:t>
            </w:r>
            <w:r w:rsidRPr="003F20CE">
              <w:t xml:space="preserve"> </w:t>
            </w:r>
            <w:r w:rsidRPr="003F20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научиться применять теорему Пифагора при решении задач; узнать об авторе теоремы.</w:t>
            </w:r>
          </w:p>
          <w:p w14:paraId="43D85BF8" w14:textId="77777777" w:rsidR="00EC3B29" w:rsidRDefault="00EC3B29" w:rsidP="00B74D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4D74B127" w14:textId="77777777" w:rsidR="00EC3B29" w:rsidRDefault="00EC3B29" w:rsidP="00B74D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CBB0AF8" w14:textId="77777777" w:rsidR="00EC3B29" w:rsidRDefault="00EC3B29" w:rsidP="00B74D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1DF19F68" w14:textId="1985863E" w:rsidR="00EC3B29" w:rsidRPr="00EC3B29" w:rsidRDefault="00EC3B29" w:rsidP="00EC3B29">
            <w:pPr>
              <w:pStyle w:val="a3"/>
              <w:rPr>
                <w:noProof/>
              </w:rPr>
            </w:pP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№50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597D29A1" w14:textId="77777777" w:rsidR="00664ADF" w:rsidRPr="003F20CE" w:rsidRDefault="00237BC9" w:rsidP="00BB7A28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3F20C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Учащиеся </w:t>
            </w:r>
            <w:r w:rsidR="00B74DE6" w:rsidRPr="003F20C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озвучивают проблему, которая возникла при решении задач, ставят цель для решения проблемы и заполняют </w:t>
            </w:r>
            <w:r w:rsidR="00664ADF" w:rsidRPr="003F20C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первые два столбца таблицы</w:t>
            </w:r>
            <w:r w:rsidR="00B74DE6" w:rsidRPr="003F20C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.</w:t>
            </w:r>
          </w:p>
          <w:p w14:paraId="31B2DEF4" w14:textId="77777777" w:rsidR="00664ADF" w:rsidRPr="003F20CE" w:rsidRDefault="006F2FCE" w:rsidP="00BB7A28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3F20C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Таблица 1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1256"/>
              <w:gridCol w:w="1256"/>
            </w:tblGrid>
            <w:tr w:rsidR="003F20CE" w:rsidRPr="003F20CE" w14:paraId="7E93396D" w14:textId="77777777" w:rsidTr="00B74DE6">
              <w:tc>
                <w:tcPr>
                  <w:tcW w:w="1255" w:type="dxa"/>
                </w:tcPr>
                <w:p w14:paraId="36200BD6" w14:textId="77777777" w:rsidR="00B74DE6" w:rsidRPr="003F20CE" w:rsidRDefault="00664ADF" w:rsidP="00BB7A2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F20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Знаю</w:t>
                  </w:r>
                </w:p>
              </w:tc>
              <w:tc>
                <w:tcPr>
                  <w:tcW w:w="1256" w:type="dxa"/>
                </w:tcPr>
                <w:p w14:paraId="0672D861" w14:textId="77777777" w:rsidR="00B74DE6" w:rsidRPr="003F20CE" w:rsidRDefault="00664ADF" w:rsidP="00BB7A2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F20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1256" w:type="dxa"/>
                </w:tcPr>
                <w:p w14:paraId="7EE3A739" w14:textId="77777777" w:rsidR="00B74DE6" w:rsidRPr="003F20CE" w:rsidRDefault="00664ADF" w:rsidP="00BB7A2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F20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Узнал, научился</w:t>
                  </w:r>
                </w:p>
              </w:tc>
            </w:tr>
            <w:tr w:rsidR="003F20CE" w:rsidRPr="003F20CE" w14:paraId="673D8581" w14:textId="77777777" w:rsidTr="00B74DE6">
              <w:tc>
                <w:tcPr>
                  <w:tcW w:w="1255" w:type="dxa"/>
                </w:tcPr>
                <w:p w14:paraId="710F1763" w14:textId="77777777" w:rsidR="00B74DE6" w:rsidRPr="003F20CE" w:rsidRDefault="00B74DE6" w:rsidP="00BB7A2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</w:tcPr>
                <w:p w14:paraId="6B01167E" w14:textId="77777777" w:rsidR="00B74DE6" w:rsidRPr="003F20CE" w:rsidRDefault="00B74DE6" w:rsidP="00BB7A2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</w:tcPr>
                <w:p w14:paraId="23C8BE69" w14:textId="77777777" w:rsidR="00B74DE6" w:rsidRPr="003F20CE" w:rsidRDefault="00B74DE6" w:rsidP="00BB7A2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20CE" w:rsidRPr="003F20CE" w14:paraId="0C66A8BD" w14:textId="77777777" w:rsidTr="00B74DE6">
              <w:tc>
                <w:tcPr>
                  <w:tcW w:w="1255" w:type="dxa"/>
                </w:tcPr>
                <w:p w14:paraId="3E378B04" w14:textId="77777777" w:rsidR="00664ADF" w:rsidRPr="003F20CE" w:rsidRDefault="00664ADF" w:rsidP="00BB7A2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</w:tcPr>
                <w:p w14:paraId="73DCFA88" w14:textId="77777777" w:rsidR="00664ADF" w:rsidRPr="003F20CE" w:rsidRDefault="00664ADF" w:rsidP="00BB7A2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6" w:type="dxa"/>
                </w:tcPr>
                <w:p w14:paraId="7F842AB0" w14:textId="77777777" w:rsidR="00664ADF" w:rsidRPr="003F20CE" w:rsidRDefault="00664ADF" w:rsidP="00BB7A2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640571" w14:textId="77777777" w:rsidR="00237BC9" w:rsidRPr="003F20CE" w:rsidRDefault="00237BC9" w:rsidP="00BB7A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CE" w:rsidRPr="003F20CE" w14:paraId="6FC232F2" w14:textId="77777777" w:rsidTr="00B132D7">
        <w:trPr>
          <w:trHeight w:val="143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20A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Изучение нового материала</w:t>
            </w:r>
          </w:p>
          <w:p w14:paraId="0C7182D7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  <w:p w14:paraId="79B53756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827" w14:textId="77777777" w:rsidR="00237BC9" w:rsidRPr="003F20CE" w:rsidRDefault="00237BC9" w:rsidP="00D143A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2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Получить новые знания и научиться применять их  практической жизни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807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выполнить практическую работу в парах.</w:t>
            </w:r>
          </w:p>
          <w:p w14:paraId="3F8B7F70" w14:textId="77777777" w:rsidR="00664ADF" w:rsidRPr="003F20CE" w:rsidRDefault="00664ADF" w:rsidP="00AA5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парах.</w:t>
            </w:r>
          </w:p>
          <w:p w14:paraId="65A4BCAF" w14:textId="77777777" w:rsidR="00664ADF" w:rsidRPr="003F20CE" w:rsidRDefault="00D04AE4" w:rsidP="00D04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81ADF81" wp14:editId="09FD0220">
                  <wp:extent cx="3801600" cy="171000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600" cy="171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E76CF9" w14:textId="77777777" w:rsidR="00664ADF" w:rsidRPr="003F20CE" w:rsidRDefault="00237BC9" w:rsidP="00AA5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Измерить стороны прямоугольных треугольников, заполнить таблицу и установить связь между гипотенузой и катетами (раздаточный материал).</w:t>
            </w:r>
          </w:p>
          <w:p w14:paraId="784C7FC5" w14:textId="77777777" w:rsidR="00237BC9" w:rsidRPr="003F20CE" w:rsidRDefault="00237BC9" w:rsidP="00AA5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Зависимость, которую установили, в геометрии назы</w:t>
            </w:r>
            <w:r w:rsidR="00664ADF" w:rsidRPr="003F20CE">
              <w:rPr>
                <w:rFonts w:ascii="Times New Roman" w:hAnsi="Times New Roman" w:cs="Times New Roman"/>
                <w:sz w:val="24"/>
                <w:szCs w:val="24"/>
              </w:rPr>
              <w:t>вают теоремой Пифагора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4ADF" w:rsidRPr="003F20C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то самая </w:t>
            </w:r>
            <w:r w:rsidR="00664ADF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известная теорема геометрии, 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о ней знает подавляющее большинство населения планеты,</w:t>
            </w:r>
          </w:p>
          <w:p w14:paraId="29CE9763" w14:textId="77777777" w:rsidR="00237BC9" w:rsidRPr="003F20CE" w:rsidRDefault="00664ADF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>предлагает открыть учебник на стр. 128 и прочитать формулировку теоремы в учебнике</w:t>
            </w:r>
            <w:r w:rsidR="00237BC9" w:rsidRPr="003F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5927D50" w14:textId="77777777" w:rsidR="00237BC9" w:rsidRPr="003F20CE" w:rsidRDefault="00237BC9" w:rsidP="0010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прямоугольном треугольнике квадрат гипотенузы равен сумме квадратов катетов".</w:t>
            </w:r>
          </w:p>
          <w:p w14:paraId="0FDE69CA" w14:textId="77777777" w:rsidR="00237BC9" w:rsidRPr="003F20CE" w:rsidRDefault="00237BC9" w:rsidP="00215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Предполагают, что во времена Пифагора теорема звучала по-другому: "Площадь квадрата, построенного на гипотенузе прямоугольного треугольника, равна сумме площадей квадратов, построенных на его катетах". Действительно, </w:t>
            </w:r>
            <w:r w:rsidRPr="003F20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квадрата, построенного на гипотенузе, </w:t>
            </w:r>
            <w:r w:rsidRPr="003F20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F20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площади квадратов, построенных на катетах</w:t>
            </w:r>
          </w:p>
          <w:p w14:paraId="628D2A72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Теорема Пифагора занесена в книгу рекордов Гиннеса потому, что имеет более 350 способов доказательств.</w:t>
            </w:r>
          </w:p>
          <w:p w14:paraId="51F463D6" w14:textId="77777777" w:rsidR="00EC3B29" w:rsidRDefault="00237BC9" w:rsidP="00CA3251">
            <w:pPr>
              <w:pStyle w:val="a3"/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теорему </w:t>
            </w:r>
            <w:proofErr w:type="spellStart"/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Пифагора.в</w:t>
            </w:r>
            <w:proofErr w:type="spellEnd"/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действии.</w:t>
            </w:r>
            <w:r w:rsidR="001117A7" w:rsidRPr="003F20CE">
              <w:t xml:space="preserve"> </w:t>
            </w:r>
          </w:p>
          <w:p w14:paraId="48801D9A" w14:textId="77777777" w:rsidR="00EC3B29" w:rsidRDefault="00EC3B29" w:rsidP="00CA3251">
            <w:pPr>
              <w:pStyle w:val="a3"/>
            </w:pPr>
          </w:p>
          <w:p w14:paraId="725463F4" w14:textId="77777777" w:rsidR="00EC3B29" w:rsidRDefault="00EC3B29" w:rsidP="00CA3251">
            <w:pPr>
              <w:pStyle w:val="a3"/>
            </w:pPr>
          </w:p>
          <w:p w14:paraId="0D06B248" w14:textId="77777777" w:rsidR="00EC3B29" w:rsidRPr="003F20CE" w:rsidRDefault="00EC3B29" w:rsidP="00EC3B29">
            <w:pPr>
              <w:pStyle w:val="a3"/>
              <w:rPr>
                <w:noProof/>
              </w:rPr>
            </w:pP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№50</w:t>
            </w:r>
          </w:p>
          <w:p w14:paraId="4654764D" w14:textId="77777777" w:rsidR="00EC3B29" w:rsidRDefault="00EC3B29" w:rsidP="00CA3251">
            <w:pPr>
              <w:pStyle w:val="a3"/>
            </w:pPr>
          </w:p>
          <w:p w14:paraId="2FA9F46A" w14:textId="77777777" w:rsidR="00EC3B29" w:rsidRDefault="00EC3B29" w:rsidP="00CA3251">
            <w:pPr>
              <w:pStyle w:val="a3"/>
            </w:pPr>
          </w:p>
          <w:p w14:paraId="5CA23CDE" w14:textId="6EC169DA" w:rsidR="00237BC9" w:rsidRPr="003F20CE" w:rsidRDefault="00EC3B29" w:rsidP="00CA325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EC3B29">
              <w:rPr>
                <w:rFonts w:ascii="Times New Roman" w:hAnsi="Times New Roman" w:cs="Times New Roman"/>
                <w:sz w:val="24"/>
                <w:szCs w:val="24"/>
              </w:rPr>
              <w:instrText>https://yandex.ru/video/preview/?filmId=14499743852647181742&amp;from=tabbar&amp;parent-reqid=1583138310673816-1004375662570266184500072-sas3-5796&amp;text=теорема+пифагора+в+действии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09B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https://yandex.ru/video/preview/?filmId=14499743852647181742&amp;from=tabbar&amp;parent-reqid=1583138310673816-1004375662570266184500072-sas3-5796&amp;text=теорема+пифагора+в+действии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(Видеоролик)</w:t>
            </w:r>
            <w:r w:rsidR="00237BC9" w:rsidRPr="003F20CE">
              <w:t xml:space="preserve"> </w:t>
            </w:r>
          </w:p>
          <w:p w14:paraId="5705E83D" w14:textId="77777777" w:rsidR="00237BC9" w:rsidRPr="003F20CE" w:rsidRDefault="00237BC9" w:rsidP="00D55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Приведу одно </w:t>
            </w:r>
            <w:r w:rsidR="0021541A" w:rsidRPr="003F20CE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Пифагора.</w:t>
            </w:r>
          </w:p>
          <w:p w14:paraId="18AB52F7" w14:textId="77777777" w:rsidR="00A52FD4" w:rsidRPr="003F20CE" w:rsidRDefault="00A52FD4" w:rsidP="00D55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894B" w14:textId="77777777" w:rsidR="00A52FD4" w:rsidRPr="003F20CE" w:rsidRDefault="00A52FD4" w:rsidP="00D55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bdr w:val="single" w:sz="4" w:space="0" w:color="auto"/>
                <w:lang w:eastAsia="ru-RU"/>
              </w:rPr>
              <w:drawing>
                <wp:inline distT="0" distB="0" distL="0" distR="0" wp14:anchorId="4A474A2F" wp14:editId="2BF5CEA2">
                  <wp:extent cx="3884400" cy="3380400"/>
                  <wp:effectExtent l="19050" t="19050" r="20955" b="1079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400" cy="3380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211F5" w14:textId="77777777" w:rsidR="00A52FD4" w:rsidRPr="003F20CE" w:rsidRDefault="00A52FD4" w:rsidP="00D55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CCD5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выполняют практическую работу в парах, находят связь между гипотенузой и катетами, записывают вывод, и тем самым получают формулировку теоремы, которая является теоремой Пифагора.</w:t>
            </w:r>
          </w:p>
          <w:p w14:paraId="6809BF46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CD99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B595F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75D8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59B43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313C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8C36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BD0C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4F80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DA8AE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0A7B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E07D" w14:textId="77777777" w:rsidR="00D04AE4" w:rsidRPr="003F20CE" w:rsidRDefault="00D04AE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B9AE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В учебнике находят на с</w:t>
            </w:r>
            <w:r w:rsidR="00D04AE4" w:rsidRPr="003F20C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. 128 теорему.</w:t>
            </w:r>
          </w:p>
          <w:p w14:paraId="77CF30BC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90A9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380AE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C7284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33F4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FF72C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4387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6523" w14:textId="77777777" w:rsidR="00D04AE4" w:rsidRPr="003F20CE" w:rsidRDefault="00D04AE4" w:rsidP="00D0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Записывают в опорном конспекте символическую запись теоремы.</w:t>
            </w:r>
          </w:p>
          <w:p w14:paraId="0D8DDA6B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E12A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AB4C4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59900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175F9" w14:textId="77777777" w:rsidR="00EC3B29" w:rsidRDefault="00EC3B29" w:rsidP="00D0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926A" w14:textId="7F48AAEF" w:rsidR="00EC3B29" w:rsidRDefault="00EC3B29" w:rsidP="00D0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  <w:p w14:paraId="2B48D4B6" w14:textId="77777777" w:rsidR="00EC3B29" w:rsidRDefault="00EC3B29" w:rsidP="00D0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C55D" w14:textId="77777777" w:rsidR="00EC3B29" w:rsidRDefault="00EC3B29" w:rsidP="00D0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47A6" w14:textId="241520A9" w:rsidR="00D04AE4" w:rsidRPr="003F20CE" w:rsidRDefault="00D04AE4" w:rsidP="00D0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С интересом просматривают ролик</w:t>
            </w:r>
          </w:p>
          <w:p w14:paraId="3808A36A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1F9DE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B83C1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A4F3E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CEC5FA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DFA76" w14:textId="77777777" w:rsidR="00237BC9" w:rsidRPr="003F20CE" w:rsidRDefault="00792B9A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доказательстве теоремы Пифагора.</w:t>
            </w:r>
          </w:p>
          <w:p w14:paraId="75CE5768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C291F" w14:textId="77777777" w:rsidR="00237BC9" w:rsidRPr="003F20CE" w:rsidRDefault="00237BC9" w:rsidP="00D0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0CE" w:rsidRPr="003F20CE" w14:paraId="23FE3690" w14:textId="77777777" w:rsidTr="00A126F0">
        <w:trPr>
          <w:trHeight w:val="134"/>
        </w:trPr>
        <w:tc>
          <w:tcPr>
            <w:tcW w:w="2382" w:type="dxa"/>
            <w:tcBorders>
              <w:top w:val="single" w:sz="4" w:space="0" w:color="auto"/>
            </w:tcBorders>
          </w:tcPr>
          <w:p w14:paraId="08295FF5" w14:textId="77777777" w:rsidR="00A52FD4" w:rsidRPr="003F20CE" w:rsidRDefault="00A52FD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FF2A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F20CE">
              <w:t xml:space="preserve"> 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Первичное осмысление и закрепление знаний</w:t>
            </w:r>
          </w:p>
          <w:p w14:paraId="2913BAD6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8 мин</w:t>
            </w:r>
          </w:p>
          <w:p w14:paraId="74F36FA4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A0EE6DB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8BB3832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Продолжим работу. </w:t>
            </w:r>
          </w:p>
          <w:p w14:paraId="7167D1CB" w14:textId="77777777" w:rsidR="00237BC9" w:rsidRPr="003F20CE" w:rsidRDefault="00A52FD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1)А теперь вернёмся к задачам, которые  решали 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>в начале урока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. Теперь мы можем ответить на все вопросы задач.</w:t>
            </w:r>
          </w:p>
          <w:p w14:paraId="36E84DB6" w14:textId="77777777" w:rsidR="00237BC9" w:rsidRPr="003F20CE" w:rsidRDefault="00237BC9" w:rsidP="001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EF102A" w:rsidRPr="003F20CE">
              <w:rPr>
                <w:rFonts w:ascii="Times New Roman" w:hAnsi="Times New Roman" w:cs="Times New Roman"/>
                <w:sz w:val="24"/>
                <w:szCs w:val="24"/>
              </w:rPr>
              <w:t>просит прокомментировать решения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A076D" w14:textId="77777777" w:rsidR="00A52FD4" w:rsidRPr="003F20CE" w:rsidRDefault="00EF102A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остальные выполняют  задания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на местах. </w:t>
            </w:r>
          </w:p>
          <w:p w14:paraId="7AFB9EEF" w14:textId="77777777" w:rsidR="00237BC9" w:rsidRPr="003F20CE" w:rsidRDefault="00237BC9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И снова просит зачитать теорему, с помощью которой можно зная две стороны прямоугольного треугольника найти третью.</w:t>
            </w:r>
          </w:p>
          <w:p w14:paraId="6A24EBD0" w14:textId="77777777" w:rsidR="00EC3B29" w:rsidRPr="003F20CE" w:rsidRDefault="00EC3B29" w:rsidP="00EC3B29">
            <w:pPr>
              <w:pStyle w:val="a3"/>
              <w:rPr>
                <w:noProof/>
              </w:rPr>
            </w:pP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№50</w:t>
            </w:r>
          </w:p>
          <w:p w14:paraId="269302F7" w14:textId="77777777" w:rsidR="00EC3B29" w:rsidRDefault="00EC3B29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A047" w14:textId="77777777" w:rsidR="00EC3B29" w:rsidRDefault="00EC3B29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3BD3" w14:textId="70E57A45" w:rsidR="00BB36E2" w:rsidRPr="003F20CE" w:rsidRDefault="00A52FD4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14:paraId="70BCD103" w14:textId="77777777" w:rsidR="00237BC9" w:rsidRPr="003F20CE" w:rsidRDefault="00C02A96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7BC9" w:rsidRPr="003F20C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BB36E2" w:rsidRPr="003F20C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https://www.youtube.com/watch?v=0Uv21pYWyeg</w:t>
              </w:r>
            </w:hyperlink>
          </w:p>
          <w:p w14:paraId="16AB453F" w14:textId="77777777" w:rsidR="0021541A" w:rsidRPr="003F20CE" w:rsidRDefault="0021541A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3DC1" w14:textId="77777777" w:rsidR="00BB36E2" w:rsidRPr="003F20CE" w:rsidRDefault="00BB36E2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F3F8" w14:textId="77777777" w:rsidR="00BB36E2" w:rsidRPr="003F20CE" w:rsidRDefault="00BB36E2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6FA6" w14:textId="77777777" w:rsidR="00B132D7" w:rsidRPr="003F20CE" w:rsidRDefault="00B132D7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0533" w14:textId="77777777" w:rsidR="00237BC9" w:rsidRPr="003F20CE" w:rsidRDefault="00A52FD4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14:paraId="27C563D3" w14:textId="77777777" w:rsidR="00937852" w:rsidRPr="003F20CE" w:rsidRDefault="00937852" w:rsidP="00300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35783" w14:textId="77777777" w:rsidR="00237BC9" w:rsidRPr="003F20CE" w:rsidRDefault="00C526B0" w:rsidP="0018082A">
            <w:pPr>
              <w:pStyle w:val="a3"/>
            </w:pPr>
            <w:r w:rsidRPr="003F20CE">
              <w:object w:dxaOrig="6150" w:dyaOrig="4680" w14:anchorId="1004E35D">
                <v:shape id="_x0000_i1026" type="#_x0000_t75" style="width:247.5pt;height:184.5pt" o:ole="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6" DrawAspect="Content" ObjectID="_1737974249" r:id="rId15"/>
              </w:objec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61912FD4" w14:textId="77777777" w:rsidR="00237BC9" w:rsidRPr="003F20CE" w:rsidRDefault="00A52FD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ученик 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у доски решает задачу</w:t>
            </w:r>
            <w:r w:rsidR="001117A7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7.3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E4BFCB" w14:textId="77777777" w:rsidR="00237BC9" w:rsidRPr="003F20CE" w:rsidRDefault="001117A7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При решении формулируе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>т теорему Пифагора.</w:t>
            </w:r>
          </w:p>
          <w:p w14:paraId="779E982C" w14:textId="77777777" w:rsidR="00237BC9" w:rsidRPr="003F20CE" w:rsidRDefault="00A52FD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Остальные выполняют это задания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на местах, сверяя результаты с решением на доске.</w:t>
            </w:r>
          </w:p>
          <w:p w14:paraId="24DDA20B" w14:textId="77777777" w:rsidR="00EC3B29" w:rsidRDefault="00EC3B2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5EB3" w14:textId="3ABBA443" w:rsidR="00EC3B29" w:rsidRDefault="00EC3B2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  <w:p w14:paraId="1A40D07D" w14:textId="659E43A8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правильное решение проставляют баллы в лист самооценки.</w:t>
            </w:r>
          </w:p>
          <w:p w14:paraId="438B12AB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F9FF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E773D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14390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D470" w14:textId="77777777" w:rsidR="00A52FD4" w:rsidRPr="003F20CE" w:rsidRDefault="00A52FD4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7A076" w14:textId="77777777" w:rsidR="00C526B0" w:rsidRPr="003F20CE" w:rsidRDefault="00C526B0" w:rsidP="00937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38530" w14:textId="77777777" w:rsidR="00937852" w:rsidRPr="003F20CE" w:rsidRDefault="00937852" w:rsidP="00937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Учащиеся устно выполняют задание.</w:t>
            </w:r>
          </w:p>
          <w:p w14:paraId="7DA976BA" w14:textId="77777777" w:rsidR="00237BC9" w:rsidRPr="003F20CE" w:rsidRDefault="00237BC9" w:rsidP="0018082A">
            <w:pPr>
              <w:pStyle w:val="a4"/>
            </w:pPr>
          </w:p>
          <w:p w14:paraId="693CAAE3" w14:textId="77777777" w:rsidR="00237BC9" w:rsidRPr="003F20CE" w:rsidRDefault="00237BC9" w:rsidP="0018082A">
            <w:pPr>
              <w:pStyle w:val="a4"/>
            </w:pPr>
          </w:p>
          <w:p w14:paraId="5774C744" w14:textId="77777777" w:rsidR="00237BC9" w:rsidRPr="003F20CE" w:rsidRDefault="00237BC9" w:rsidP="0018082A">
            <w:pPr>
              <w:pStyle w:val="a4"/>
            </w:pPr>
          </w:p>
          <w:p w14:paraId="360D5EC2" w14:textId="77777777" w:rsidR="00237BC9" w:rsidRPr="003F20CE" w:rsidRDefault="00237BC9" w:rsidP="0018082A">
            <w:pPr>
              <w:pStyle w:val="a4"/>
            </w:pPr>
          </w:p>
          <w:p w14:paraId="39F91743" w14:textId="77777777" w:rsidR="00237BC9" w:rsidRPr="003F20CE" w:rsidRDefault="00237BC9" w:rsidP="00450B3E">
            <w:pPr>
              <w:pStyle w:val="a4"/>
            </w:pPr>
          </w:p>
        </w:tc>
      </w:tr>
      <w:tr w:rsidR="003F20CE" w:rsidRPr="003F20CE" w14:paraId="74D90E95" w14:textId="77777777" w:rsidTr="00A126F0">
        <w:trPr>
          <w:trHeight w:val="274"/>
        </w:trPr>
        <w:tc>
          <w:tcPr>
            <w:tcW w:w="2382" w:type="dxa"/>
          </w:tcPr>
          <w:p w14:paraId="6A800841" w14:textId="77777777" w:rsidR="00237BC9" w:rsidRPr="003F20CE" w:rsidRDefault="00237BC9" w:rsidP="0018082A">
            <w:pPr>
              <w:pStyle w:val="a7"/>
              <w:ind w:left="0"/>
            </w:pPr>
            <w:r w:rsidRPr="003F20CE">
              <w:t>6.</w:t>
            </w:r>
          </w:p>
          <w:p w14:paraId="4CC98C90" w14:textId="77777777" w:rsidR="00237BC9" w:rsidRPr="003F20CE" w:rsidRDefault="00237BC9" w:rsidP="0018082A">
            <w:pPr>
              <w:pStyle w:val="a7"/>
              <w:ind w:left="0"/>
            </w:pPr>
            <w:r w:rsidRPr="003F20CE">
              <w:t xml:space="preserve">Закрепление изученного на уроке, решение задач </w:t>
            </w:r>
          </w:p>
          <w:p w14:paraId="6B22602E" w14:textId="77777777" w:rsidR="00237BC9" w:rsidRPr="003F20CE" w:rsidRDefault="00237BC9" w:rsidP="0018082A">
            <w:pPr>
              <w:pStyle w:val="a7"/>
              <w:ind w:left="0"/>
              <w:rPr>
                <w:b/>
              </w:rPr>
            </w:pPr>
            <w:r w:rsidRPr="003F20CE">
              <w:rPr>
                <w:b/>
              </w:rPr>
              <w:t>13 мин</w:t>
            </w:r>
          </w:p>
          <w:p w14:paraId="20D0A5D2" w14:textId="77777777" w:rsidR="00237BC9" w:rsidRPr="003F20CE" w:rsidRDefault="00237BC9" w:rsidP="0018082A">
            <w:pPr>
              <w:pStyle w:val="a7"/>
              <w:ind w:left="0"/>
              <w:rPr>
                <w:b/>
              </w:rPr>
            </w:pPr>
          </w:p>
          <w:p w14:paraId="7F762C59" w14:textId="77777777" w:rsidR="00237BC9" w:rsidRPr="003F20CE" w:rsidRDefault="00237BC9" w:rsidP="0018082A">
            <w:pPr>
              <w:pStyle w:val="a7"/>
              <w:ind w:left="0"/>
              <w:rPr>
                <w:b/>
              </w:rPr>
            </w:pPr>
          </w:p>
          <w:p w14:paraId="739041F9" w14:textId="77777777" w:rsidR="00237BC9" w:rsidRPr="003F20CE" w:rsidRDefault="00237BC9" w:rsidP="0018082A">
            <w:pPr>
              <w:pStyle w:val="a7"/>
              <w:ind w:left="0"/>
              <w:rPr>
                <w:b/>
              </w:rPr>
            </w:pPr>
          </w:p>
          <w:p w14:paraId="003FE02D" w14:textId="77777777" w:rsidR="00237BC9" w:rsidRPr="003F20CE" w:rsidRDefault="00237BC9" w:rsidP="0018082A">
            <w:pPr>
              <w:pStyle w:val="a7"/>
              <w:ind w:left="0"/>
              <w:rPr>
                <w:b/>
              </w:rPr>
            </w:pPr>
          </w:p>
          <w:p w14:paraId="2D87D56C" w14:textId="77777777" w:rsidR="00237BC9" w:rsidRPr="003F20CE" w:rsidRDefault="00237BC9" w:rsidP="0018082A">
            <w:pPr>
              <w:pStyle w:val="a7"/>
              <w:ind w:left="0"/>
              <w:rPr>
                <w:b/>
              </w:rPr>
            </w:pPr>
          </w:p>
          <w:p w14:paraId="4F13571E" w14:textId="77777777" w:rsidR="00237BC9" w:rsidRPr="003F20CE" w:rsidRDefault="00237BC9" w:rsidP="0018082A">
            <w:pPr>
              <w:pStyle w:val="a7"/>
              <w:ind w:left="0"/>
              <w:rPr>
                <w:b/>
              </w:rPr>
            </w:pPr>
          </w:p>
          <w:p w14:paraId="3401FBAE" w14:textId="77777777" w:rsidR="00237BC9" w:rsidRPr="003F20CE" w:rsidRDefault="00237BC9" w:rsidP="0018082A">
            <w:pPr>
              <w:pStyle w:val="a7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4B211DA0" w14:textId="77777777" w:rsidR="00237BC9" w:rsidRPr="003F20CE" w:rsidRDefault="00237BC9" w:rsidP="0018082A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применение </w:t>
            </w:r>
            <w:r w:rsidR="00937852"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теоремы </w:t>
            </w: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Пифагора.</w:t>
            </w:r>
          </w:p>
          <w:p w14:paraId="507A4DAE" w14:textId="77777777" w:rsidR="00237BC9" w:rsidRPr="003F20CE" w:rsidRDefault="00237BC9" w:rsidP="0018082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2DBC8" w14:textId="77777777" w:rsidR="00237BC9" w:rsidRPr="003F20CE" w:rsidRDefault="00237BC9" w:rsidP="0018082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B6841D" w14:textId="77777777" w:rsidR="00237BC9" w:rsidRPr="003F20CE" w:rsidRDefault="00237BC9" w:rsidP="0018082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F71B23" w14:textId="77777777" w:rsidR="00237BC9" w:rsidRPr="003F20CE" w:rsidRDefault="00237BC9" w:rsidP="0018082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8D5F3" w14:textId="77777777" w:rsidR="00237BC9" w:rsidRPr="003F20CE" w:rsidRDefault="00237BC9" w:rsidP="0018082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482A6" w14:textId="77777777" w:rsidR="00237BC9" w:rsidRPr="003F20CE" w:rsidRDefault="00237BC9" w:rsidP="0018082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64FD10" w14:textId="77777777" w:rsidR="00237BC9" w:rsidRPr="003F20CE" w:rsidRDefault="00237BC9" w:rsidP="0018082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774D11B8" w14:textId="77777777" w:rsidR="00237BC9" w:rsidRPr="003F20CE" w:rsidRDefault="00237BC9" w:rsidP="00484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С помощью теоремы Пифагора можно решить множество практических задач.</w:t>
            </w:r>
          </w:p>
          <w:p w14:paraId="62ADC7EA" w14:textId="77777777" w:rsidR="00237BC9" w:rsidRPr="003F20CE" w:rsidRDefault="00937852" w:rsidP="00862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К доске для решения задачи вызывается по желанию 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ученики.</w:t>
            </w:r>
          </w:p>
          <w:p w14:paraId="3FDB4788" w14:textId="2577806D" w:rsidR="00237BC9" w:rsidRDefault="00937852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14:paraId="7486A4B8" w14:textId="6C6A1FDA" w:rsidR="00EC3B29" w:rsidRDefault="00EC3B2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D586" w14:textId="57903BBD" w:rsidR="00EC3B29" w:rsidRDefault="00EC3B2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9521" w14:textId="5575FA2A" w:rsidR="00EC3B29" w:rsidRDefault="00EC3B2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AFBAB" w14:textId="0265A3DE" w:rsidR="00EC3B29" w:rsidRDefault="00EC3B2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3FD6" w14:textId="5839B375" w:rsidR="00EC3B29" w:rsidRDefault="00EC3B2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819F" w14:textId="66C77CBD" w:rsidR="00EC3B29" w:rsidRDefault="00EC3B2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C92A" w14:textId="77777777" w:rsidR="00EC3B29" w:rsidRPr="003F20CE" w:rsidRDefault="00EC3B29" w:rsidP="00EC3B29">
            <w:pPr>
              <w:pStyle w:val="a3"/>
              <w:rPr>
                <w:noProof/>
              </w:rPr>
            </w:pP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№50</w:t>
            </w:r>
          </w:p>
          <w:p w14:paraId="0E093F8C" w14:textId="13D78C05" w:rsidR="00EC3B29" w:rsidRDefault="00EC3B2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34B18" w14:textId="77777777" w:rsidR="00EC3B29" w:rsidRPr="003F20CE" w:rsidRDefault="00EC3B2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3F8FB" w14:textId="77777777" w:rsidR="00237BC9" w:rsidRPr="003F20CE" w:rsidRDefault="00551346" w:rsidP="0093785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noProof/>
                <w:lang w:eastAsia="ru-RU"/>
              </w:rPr>
              <w:drawing>
                <wp:inline distT="0" distB="0" distL="0" distR="0" wp14:anchorId="26931757" wp14:editId="73F3330D">
                  <wp:extent cx="3981450" cy="2350422"/>
                  <wp:effectExtent l="19050" t="19050" r="19050" b="1206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33586" t="23344" r="2778" b="13355"/>
                          <a:stretch/>
                        </pic:blipFill>
                        <pic:spPr bwMode="auto">
                          <a:xfrm>
                            <a:off x="0" y="0"/>
                            <a:ext cx="3982090" cy="2350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83A773" w14:textId="77777777" w:rsidR="00937852" w:rsidRPr="003F20CE" w:rsidRDefault="00B132D7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A80BE" wp14:editId="4C29DF2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-5080</wp:posOffset>
                      </wp:positionV>
                      <wp:extent cx="398145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1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41D4A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.4pt" to="314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FBBC0B0" w14:textId="77777777" w:rsidR="00B132D7" w:rsidRPr="003F20CE" w:rsidRDefault="00B132D7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1EF2" w14:textId="77777777" w:rsidR="00862C5E" w:rsidRPr="003F20CE" w:rsidRDefault="00862C5E" w:rsidP="00862C5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14:paraId="679BD8E4" w14:textId="77777777" w:rsidR="00B132D7" w:rsidRPr="003F20CE" w:rsidRDefault="00B132D7" w:rsidP="00862C5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E264" w14:textId="7B77CA50" w:rsidR="00937852" w:rsidRPr="003F20CE" w:rsidRDefault="00B132D7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2A4BE" wp14:editId="4C571B76">
                      <wp:simplePos x="0" y="0"/>
                      <wp:positionH relativeFrom="column">
                        <wp:posOffset>82549</wp:posOffset>
                      </wp:positionH>
                      <wp:positionV relativeFrom="paragraph">
                        <wp:posOffset>5715</wp:posOffset>
                      </wp:positionV>
                      <wp:extent cx="3914775" cy="1905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47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4D4BCD" id="Прямая соединительная линия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.45pt" to="31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62C5E" w:rsidRPr="003F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346" w:rsidRPr="003F20CE">
              <w:t xml:space="preserve"> </w:t>
            </w:r>
            <w:r w:rsidRPr="003F20CE">
              <w:object w:dxaOrig="9105" w:dyaOrig="5115" w14:anchorId="44C5633F">
                <v:shape id="_x0000_i1027" type="#_x0000_t75" style="width:306.75pt;height:173.25pt" o:ole="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7" DrawAspect="Content" ObjectID="_1737974250" r:id="rId18"/>
              </w:object>
            </w:r>
          </w:p>
          <w:p w14:paraId="1D74CF33" w14:textId="3D99493D" w:rsidR="00237BC9" w:rsidRDefault="00937852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62C5E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самостоятельно по вариантам решить две задачи с последующей самопроверкой.</w:t>
            </w:r>
          </w:p>
          <w:p w14:paraId="3C9B6B79" w14:textId="77777777" w:rsidR="00EC3B29" w:rsidRPr="003F20CE" w:rsidRDefault="00EC3B2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A5EA" w14:textId="04D4D9C1" w:rsidR="00EC3B29" w:rsidRPr="003F20CE" w:rsidRDefault="00EC3B29" w:rsidP="00EC3B29">
            <w:pPr>
              <w:pStyle w:val="a3"/>
              <w:rPr>
                <w:noProof/>
              </w:rPr>
            </w:pP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№50</w:t>
            </w:r>
          </w:p>
          <w:p w14:paraId="253DAC33" w14:textId="77777777" w:rsidR="00237BC9" w:rsidRPr="003F20CE" w:rsidRDefault="00237BC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DDBE" w14:textId="77777777" w:rsidR="00237BC9" w:rsidRPr="003F20CE" w:rsidRDefault="00237BC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  <w:lang w:eastAsia="ru-RU"/>
              </w:rPr>
              <w:lastRenderedPageBreak/>
              <w:drawing>
                <wp:inline distT="0" distB="0" distL="0" distR="0" wp14:anchorId="637D3882" wp14:editId="55EDBE26">
                  <wp:extent cx="3752850" cy="2266214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132" cy="227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EAB3A" w14:textId="77777777" w:rsidR="00237BC9" w:rsidRPr="003F20CE" w:rsidRDefault="00237BC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8471" w14:textId="77777777" w:rsidR="00237BC9" w:rsidRPr="003F20CE" w:rsidRDefault="00237BC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E1FB" w14:textId="77777777" w:rsidR="00862C5E" w:rsidRPr="003F20CE" w:rsidRDefault="00862C5E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E28A3" w14:textId="77777777" w:rsidR="00862C5E" w:rsidRPr="003F20CE" w:rsidRDefault="00862C5E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AF82" w14:textId="77777777" w:rsidR="00862C5E" w:rsidRPr="003F20CE" w:rsidRDefault="00862C5E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EF434" w14:textId="77777777" w:rsidR="00862C5E" w:rsidRPr="003F20CE" w:rsidRDefault="00862C5E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B50E5" w14:textId="77777777" w:rsidR="00237BC9" w:rsidRPr="003F20CE" w:rsidRDefault="00237BC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5182" w14:textId="77777777" w:rsidR="00237BC9" w:rsidRPr="003F20CE" w:rsidRDefault="00237BC9" w:rsidP="004842A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  <w:lang w:eastAsia="ru-RU"/>
              </w:rPr>
              <w:drawing>
                <wp:inline distT="0" distB="0" distL="0" distR="0" wp14:anchorId="1CA4995D" wp14:editId="719C4B4A">
                  <wp:extent cx="4003675" cy="23336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67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6E581" w14:textId="77777777" w:rsidR="00237BC9" w:rsidRPr="003F20CE" w:rsidRDefault="006F2FCE" w:rsidP="00C526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>Далее преподаватель даёт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слово ученику, подготовившему краткую информацию о Пифагоре</w:t>
            </w:r>
            <w:r w:rsidR="00237BC9" w:rsidRPr="003F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76D148" w14:textId="77777777" w:rsidR="00EC3B29" w:rsidRPr="003F20CE" w:rsidRDefault="00EC3B29" w:rsidP="00EC3B29">
            <w:pPr>
              <w:pStyle w:val="a3"/>
              <w:rPr>
                <w:noProof/>
              </w:rPr>
            </w:pPr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№50</w:t>
            </w:r>
          </w:p>
          <w:p w14:paraId="4ADF5F54" w14:textId="77777777" w:rsidR="00237BC9" w:rsidRPr="003F20CE" w:rsidRDefault="00237BC9" w:rsidP="00D05679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EB5" w14:textId="77777777" w:rsidR="00237BC9" w:rsidRPr="003F20CE" w:rsidRDefault="00937852" w:rsidP="0018082A">
            <w:pPr>
              <w:pStyle w:val="a4"/>
            </w:pPr>
            <w:r w:rsidRPr="003F20CE">
              <w:lastRenderedPageBreak/>
              <w:t xml:space="preserve">Ученики </w:t>
            </w:r>
            <w:r w:rsidR="00237BC9" w:rsidRPr="003F20CE">
              <w:t xml:space="preserve">решают задачи, выполняют самопроверку. За верное решение выставляют баллы </w:t>
            </w:r>
            <w:r w:rsidRPr="003F20CE">
              <w:t xml:space="preserve">в </w:t>
            </w:r>
            <w:r w:rsidR="00237BC9" w:rsidRPr="003F20CE">
              <w:t xml:space="preserve">лист </w:t>
            </w:r>
            <w:proofErr w:type="spellStart"/>
            <w:r w:rsidR="00237BC9" w:rsidRPr="003F20CE">
              <w:t>самооценивания</w:t>
            </w:r>
            <w:proofErr w:type="spellEnd"/>
            <w:r w:rsidR="00237BC9" w:rsidRPr="003F20CE">
              <w:t>.</w:t>
            </w:r>
          </w:p>
          <w:p w14:paraId="4CCA83C0" w14:textId="77777777" w:rsidR="00237BC9" w:rsidRPr="003F20CE" w:rsidRDefault="00237BC9" w:rsidP="0018082A">
            <w:pPr>
              <w:pStyle w:val="a4"/>
            </w:pPr>
          </w:p>
          <w:p w14:paraId="102D291B" w14:textId="77777777" w:rsidR="00237BC9" w:rsidRPr="003F20CE" w:rsidRDefault="00237BC9" w:rsidP="0018082A">
            <w:pPr>
              <w:pStyle w:val="a4"/>
            </w:pPr>
          </w:p>
          <w:p w14:paraId="2F8EA7CF" w14:textId="77777777" w:rsidR="00237BC9" w:rsidRPr="003F20CE" w:rsidRDefault="00237BC9" w:rsidP="0018082A">
            <w:pPr>
              <w:pStyle w:val="a4"/>
            </w:pPr>
          </w:p>
          <w:p w14:paraId="1DEFD4B6" w14:textId="77777777" w:rsidR="00EC3B29" w:rsidRDefault="00EC3B29" w:rsidP="00EC3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  <w:p w14:paraId="0EC8701E" w14:textId="77777777" w:rsidR="00237BC9" w:rsidRPr="003F20CE" w:rsidRDefault="00237BC9" w:rsidP="0018082A">
            <w:pPr>
              <w:pStyle w:val="a4"/>
            </w:pPr>
          </w:p>
          <w:p w14:paraId="3A81E00D" w14:textId="77777777" w:rsidR="0021541A" w:rsidRPr="003F20CE" w:rsidRDefault="0021541A" w:rsidP="0018082A">
            <w:pPr>
              <w:pStyle w:val="a4"/>
            </w:pPr>
          </w:p>
          <w:p w14:paraId="237D328F" w14:textId="77777777" w:rsidR="00B132D7" w:rsidRPr="003F20CE" w:rsidRDefault="00B132D7" w:rsidP="0018082A">
            <w:pPr>
              <w:pStyle w:val="a4"/>
            </w:pPr>
          </w:p>
          <w:p w14:paraId="150957A4" w14:textId="77777777" w:rsidR="00B132D7" w:rsidRPr="003F20CE" w:rsidRDefault="00B132D7" w:rsidP="0018082A">
            <w:pPr>
              <w:pStyle w:val="a4"/>
            </w:pPr>
          </w:p>
          <w:p w14:paraId="2273F131" w14:textId="77777777" w:rsidR="00B132D7" w:rsidRPr="003F20CE" w:rsidRDefault="00B132D7" w:rsidP="0018082A">
            <w:pPr>
              <w:pStyle w:val="a4"/>
            </w:pPr>
          </w:p>
          <w:p w14:paraId="54F8AAA2" w14:textId="77777777" w:rsidR="00B132D7" w:rsidRPr="003F20CE" w:rsidRDefault="00B132D7" w:rsidP="0018082A">
            <w:pPr>
              <w:pStyle w:val="a4"/>
            </w:pPr>
          </w:p>
          <w:p w14:paraId="62B6EDC7" w14:textId="77777777" w:rsidR="00237BC9" w:rsidRPr="003F20CE" w:rsidRDefault="00237BC9" w:rsidP="0018082A">
            <w:pPr>
              <w:pStyle w:val="a4"/>
            </w:pPr>
            <w:r w:rsidRPr="003F20CE">
              <w:t xml:space="preserve">Выполняют самостоятельную работу, производят самопроверку. </w:t>
            </w:r>
            <w:proofErr w:type="gramStart"/>
            <w:r w:rsidRPr="003F20CE">
              <w:t>За верно</w:t>
            </w:r>
            <w:proofErr w:type="gramEnd"/>
            <w:r w:rsidRPr="003F20CE">
              <w:t xml:space="preserve"> решённую задачу ставят баллы.</w:t>
            </w:r>
          </w:p>
          <w:p w14:paraId="1ECCDED6" w14:textId="77777777" w:rsidR="006F2FCE" w:rsidRPr="003F20CE" w:rsidRDefault="006F2FCE" w:rsidP="0018082A">
            <w:pPr>
              <w:pStyle w:val="a4"/>
            </w:pPr>
          </w:p>
          <w:p w14:paraId="348D6EAA" w14:textId="77777777" w:rsidR="006F2FCE" w:rsidRPr="003F20CE" w:rsidRDefault="006F2FCE" w:rsidP="0018082A">
            <w:pPr>
              <w:pStyle w:val="a4"/>
            </w:pPr>
          </w:p>
          <w:p w14:paraId="30DB4F11" w14:textId="77777777" w:rsidR="006F2FCE" w:rsidRPr="003F20CE" w:rsidRDefault="006F2FCE" w:rsidP="0018082A">
            <w:pPr>
              <w:pStyle w:val="a4"/>
            </w:pPr>
          </w:p>
          <w:p w14:paraId="68751AD0" w14:textId="77777777" w:rsidR="006F2FCE" w:rsidRPr="003F20CE" w:rsidRDefault="006F2FCE" w:rsidP="0018082A">
            <w:pPr>
              <w:pStyle w:val="a4"/>
            </w:pPr>
          </w:p>
          <w:p w14:paraId="6F927D05" w14:textId="77777777" w:rsidR="006F2FCE" w:rsidRPr="003F20CE" w:rsidRDefault="006F2FCE" w:rsidP="0018082A">
            <w:pPr>
              <w:pStyle w:val="a4"/>
            </w:pPr>
          </w:p>
          <w:p w14:paraId="61D31263" w14:textId="77777777" w:rsidR="006F2FCE" w:rsidRPr="003F20CE" w:rsidRDefault="006F2FCE" w:rsidP="0018082A">
            <w:pPr>
              <w:pStyle w:val="a4"/>
            </w:pPr>
          </w:p>
          <w:p w14:paraId="79755D9E" w14:textId="77777777" w:rsidR="006F2FCE" w:rsidRPr="003F20CE" w:rsidRDefault="006F2FCE" w:rsidP="0018082A">
            <w:pPr>
              <w:pStyle w:val="a4"/>
            </w:pPr>
          </w:p>
          <w:p w14:paraId="269567B1" w14:textId="77777777" w:rsidR="006F2FCE" w:rsidRPr="003F20CE" w:rsidRDefault="006F2FCE" w:rsidP="0018082A">
            <w:pPr>
              <w:pStyle w:val="a4"/>
            </w:pPr>
          </w:p>
          <w:p w14:paraId="201FADEC" w14:textId="77777777" w:rsidR="00EC3B29" w:rsidRDefault="00EC3B29" w:rsidP="00EC3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  <w:p w14:paraId="3FE80D8C" w14:textId="77777777" w:rsidR="00CB2B89" w:rsidRPr="003F20CE" w:rsidRDefault="00CB2B89" w:rsidP="0018082A">
            <w:pPr>
              <w:pStyle w:val="a4"/>
            </w:pPr>
          </w:p>
          <w:p w14:paraId="445C8442" w14:textId="77777777" w:rsidR="00CB2B89" w:rsidRPr="003F20CE" w:rsidRDefault="00CB2B89" w:rsidP="0018082A">
            <w:pPr>
              <w:pStyle w:val="a4"/>
            </w:pPr>
          </w:p>
          <w:p w14:paraId="2C4AADFF" w14:textId="77777777" w:rsidR="00CB2B89" w:rsidRPr="003F20CE" w:rsidRDefault="00CB2B89" w:rsidP="0018082A">
            <w:pPr>
              <w:pStyle w:val="a4"/>
            </w:pPr>
          </w:p>
          <w:p w14:paraId="4801D731" w14:textId="77777777" w:rsidR="00CB2B89" w:rsidRPr="003F20CE" w:rsidRDefault="00CB2B89" w:rsidP="0018082A">
            <w:pPr>
              <w:pStyle w:val="a4"/>
            </w:pPr>
          </w:p>
          <w:p w14:paraId="09A95E8D" w14:textId="77777777" w:rsidR="00CB2B89" w:rsidRPr="003F20CE" w:rsidRDefault="00CB2B89" w:rsidP="0018082A">
            <w:pPr>
              <w:pStyle w:val="a4"/>
            </w:pPr>
          </w:p>
          <w:p w14:paraId="419D0257" w14:textId="77777777" w:rsidR="00CB2B89" w:rsidRPr="003F20CE" w:rsidRDefault="00CB2B89" w:rsidP="0018082A">
            <w:pPr>
              <w:pStyle w:val="a4"/>
            </w:pPr>
          </w:p>
          <w:p w14:paraId="3F6FA982" w14:textId="77777777" w:rsidR="00CB2B89" w:rsidRPr="003F20CE" w:rsidRDefault="00CB2B89" w:rsidP="0018082A">
            <w:pPr>
              <w:pStyle w:val="a4"/>
            </w:pPr>
          </w:p>
          <w:p w14:paraId="39C6BB44" w14:textId="77777777" w:rsidR="006F2FCE" w:rsidRPr="003F20CE" w:rsidRDefault="006F2FCE" w:rsidP="0018082A">
            <w:pPr>
              <w:pStyle w:val="a4"/>
            </w:pPr>
          </w:p>
          <w:p w14:paraId="180AEDC8" w14:textId="77777777" w:rsidR="006F2FCE" w:rsidRPr="003F20CE" w:rsidRDefault="006F2FCE" w:rsidP="0018082A">
            <w:pPr>
              <w:pStyle w:val="a4"/>
            </w:pPr>
          </w:p>
          <w:p w14:paraId="7650CF78" w14:textId="77777777" w:rsidR="006F2FCE" w:rsidRPr="003F20CE" w:rsidRDefault="006F2FCE" w:rsidP="0018082A">
            <w:pPr>
              <w:pStyle w:val="a4"/>
            </w:pPr>
          </w:p>
          <w:p w14:paraId="1534292E" w14:textId="77777777" w:rsidR="006F2FCE" w:rsidRPr="003F20CE" w:rsidRDefault="006F2FCE" w:rsidP="0018082A">
            <w:pPr>
              <w:pStyle w:val="a4"/>
            </w:pPr>
          </w:p>
          <w:p w14:paraId="0D1C837C" w14:textId="77777777" w:rsidR="006F2FCE" w:rsidRPr="003F20CE" w:rsidRDefault="006F2FCE" w:rsidP="0018082A">
            <w:pPr>
              <w:pStyle w:val="a4"/>
            </w:pPr>
          </w:p>
          <w:p w14:paraId="19ECE140" w14:textId="77777777" w:rsidR="006F2FCE" w:rsidRPr="003F20CE" w:rsidRDefault="006F2FCE" w:rsidP="0018082A">
            <w:pPr>
              <w:pStyle w:val="a4"/>
            </w:pPr>
          </w:p>
          <w:p w14:paraId="2F8A0661" w14:textId="77777777" w:rsidR="006F2FCE" w:rsidRPr="003F20CE" w:rsidRDefault="006F2FCE" w:rsidP="0018082A">
            <w:pPr>
              <w:pStyle w:val="a4"/>
            </w:pPr>
          </w:p>
          <w:p w14:paraId="5D237E92" w14:textId="77777777" w:rsidR="00C526B0" w:rsidRPr="003F20CE" w:rsidRDefault="00C526B0" w:rsidP="0018082A">
            <w:pPr>
              <w:pStyle w:val="a4"/>
            </w:pPr>
          </w:p>
          <w:p w14:paraId="6BB717D5" w14:textId="77777777" w:rsidR="006F2FCE" w:rsidRDefault="006F2FCE" w:rsidP="0018082A">
            <w:pPr>
              <w:pStyle w:val="a4"/>
            </w:pPr>
            <w:r w:rsidRPr="003F20CE">
              <w:t>Ученик знакомит одноклассников с подготовленным сообщением.</w:t>
            </w:r>
          </w:p>
          <w:p w14:paraId="090202B2" w14:textId="77777777" w:rsidR="00EC3B29" w:rsidRDefault="00EC3B29" w:rsidP="0018082A">
            <w:pPr>
              <w:pStyle w:val="a4"/>
            </w:pPr>
          </w:p>
          <w:p w14:paraId="5D010500" w14:textId="77777777" w:rsidR="00EC3B29" w:rsidRDefault="00EC3B29" w:rsidP="0018082A">
            <w:pPr>
              <w:pStyle w:val="a4"/>
            </w:pPr>
          </w:p>
          <w:p w14:paraId="409E9A3E" w14:textId="77777777" w:rsidR="00EC3B29" w:rsidRDefault="00EC3B29" w:rsidP="00EC3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Бурнацев</w:t>
            </w:r>
            <w:proofErr w:type="spellEnd"/>
            <w:r w:rsidRPr="001C2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  <w:p w14:paraId="35BB7DE2" w14:textId="063487CB" w:rsidR="00EC3B29" w:rsidRPr="003F20CE" w:rsidRDefault="00EC3B29" w:rsidP="0018082A">
            <w:pPr>
              <w:pStyle w:val="a4"/>
            </w:pPr>
          </w:p>
        </w:tc>
      </w:tr>
      <w:tr w:rsidR="003F20CE" w:rsidRPr="003F20CE" w14:paraId="0DEA6CB1" w14:textId="77777777" w:rsidTr="00A126F0">
        <w:trPr>
          <w:trHeight w:val="134"/>
        </w:trPr>
        <w:tc>
          <w:tcPr>
            <w:tcW w:w="2382" w:type="dxa"/>
          </w:tcPr>
          <w:p w14:paraId="46114EE8" w14:textId="77777777" w:rsidR="006F2FCE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6F2FCE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0CFFF6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14:paraId="0AC44681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2410" w:type="dxa"/>
          </w:tcPr>
          <w:p w14:paraId="26D176F1" w14:textId="77777777" w:rsidR="00237BC9" w:rsidRPr="003F20CE" w:rsidRDefault="00237BC9" w:rsidP="006F2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r w:rsidR="006F2FCE" w:rsidRPr="003F20CE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своей учебной деятельности, самооценка деятельности</w:t>
            </w:r>
          </w:p>
        </w:tc>
        <w:tc>
          <w:tcPr>
            <w:tcW w:w="6520" w:type="dxa"/>
          </w:tcPr>
          <w:p w14:paraId="4CCCB83E" w14:textId="77777777" w:rsidR="00237BC9" w:rsidRPr="003F20CE" w:rsidRDefault="006F2FCE" w:rsidP="00180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работу учащихся </w:t>
            </w:r>
            <w:r w:rsidR="00237BC9"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подведению итогов урока.</w:t>
            </w:r>
          </w:p>
          <w:p w14:paraId="64C5014E" w14:textId="77777777" w:rsidR="00237BC9" w:rsidRPr="003F20CE" w:rsidRDefault="00237BC9" w:rsidP="00180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Какой фигурой вы оцениваете свою работу на уроке? </w:t>
            </w:r>
          </w:p>
          <w:p w14:paraId="74D004EB" w14:textId="77777777" w:rsidR="00237BC9" w:rsidRPr="003F20CE" w:rsidRDefault="00237BC9" w:rsidP="00180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59A7AD" w14:textId="77777777" w:rsidR="00237BC9" w:rsidRPr="003F20CE" w:rsidRDefault="00237BC9" w:rsidP="00180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Cs/>
                <w:sz w:val="24"/>
                <w:szCs w:val="24"/>
              </w:rPr>
              <w:t>В таблице № 1 заполните третий столбец.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14:paraId="69827EDF" w14:textId="77777777" w:rsidR="00237BC9" w:rsidRPr="003F20CE" w:rsidRDefault="00237BC9" w:rsidP="00666E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листе самооценки подсчитывают баллы и оценивают свою работу.</w:t>
            </w:r>
          </w:p>
          <w:p w14:paraId="4E4A27EC" w14:textId="77777777" w:rsidR="00237BC9" w:rsidRPr="003F20CE" w:rsidRDefault="00237BC9" w:rsidP="006F2FC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  цель урока и результаты, заполняют третий столбец в таблице 1, фиксируют степень их соответствия (достигли, не достигли).</w:t>
            </w:r>
          </w:p>
        </w:tc>
      </w:tr>
      <w:tr w:rsidR="003F20CE" w:rsidRPr="003F20CE" w14:paraId="729192A1" w14:textId="77777777" w:rsidTr="00F362C0">
        <w:trPr>
          <w:trHeight w:val="143"/>
        </w:trPr>
        <w:tc>
          <w:tcPr>
            <w:tcW w:w="2382" w:type="dxa"/>
          </w:tcPr>
          <w:p w14:paraId="7558819D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sz w:val="24"/>
                <w:szCs w:val="24"/>
              </w:rPr>
              <w:t>8. Задание для сам. под.</w:t>
            </w:r>
          </w:p>
          <w:p w14:paraId="5F715088" w14:textId="77777777" w:rsidR="00237BC9" w:rsidRPr="003F20CE" w:rsidRDefault="00237BC9" w:rsidP="001808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0CE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2410" w:type="dxa"/>
          </w:tcPr>
          <w:p w14:paraId="192B4BD9" w14:textId="77777777" w:rsidR="00237BC9" w:rsidRPr="003F20CE" w:rsidRDefault="00237BC9" w:rsidP="006F2FCE">
            <w:pPr>
              <w:rPr>
                <w:rFonts w:ascii="Times New Roman" w:hAnsi="Times New Roman"/>
                <w:sz w:val="24"/>
                <w:szCs w:val="24"/>
              </w:rPr>
            </w:pPr>
            <w:r w:rsidRPr="003F20CE">
              <w:rPr>
                <w:rFonts w:ascii="Times New Roman" w:hAnsi="Times New Roman"/>
                <w:sz w:val="24"/>
                <w:szCs w:val="24"/>
              </w:rPr>
              <w:t xml:space="preserve">Обеспечение понимания цели, содержания и способов выполнения задания </w:t>
            </w:r>
          </w:p>
        </w:tc>
        <w:tc>
          <w:tcPr>
            <w:tcW w:w="6520" w:type="dxa"/>
          </w:tcPr>
          <w:p w14:paraId="2D098087" w14:textId="77777777" w:rsidR="00237BC9" w:rsidRPr="003F20CE" w:rsidRDefault="00237BC9" w:rsidP="0018082A">
            <w:pPr>
              <w:pStyle w:val="a3"/>
              <w:rPr>
                <w:rFonts w:ascii="Times New Roman" w:eastAsia="Calibri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Calibri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Задает дозированное задание.</w:t>
            </w:r>
          </w:p>
          <w:p w14:paraId="60947376" w14:textId="77777777" w:rsidR="00237BC9" w:rsidRPr="003F20CE" w:rsidRDefault="00237BC9" w:rsidP="0018082A">
            <w:pPr>
              <w:pStyle w:val="a3"/>
              <w:rPr>
                <w:rFonts w:ascii="Times New Roman" w:eastAsia="Calibri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Calibri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>Сегодня мы говорили о теореме Пифагора и решали простейшие задачи с использованием теоремы Пифагора.</w:t>
            </w:r>
          </w:p>
          <w:p w14:paraId="3A1E6D74" w14:textId="77777777" w:rsidR="00237BC9" w:rsidRPr="003F20CE" w:rsidRDefault="00237BC9" w:rsidP="0018082A">
            <w:pPr>
              <w:pStyle w:val="a3"/>
              <w:rPr>
                <w:rFonts w:ascii="Times New Roman" w:eastAsia="Calibri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Calibri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  <w:t xml:space="preserve">На следующем уроке будем решать более сложные задачи. Чтобы вам было проще разобраться с ними </w:t>
            </w:r>
          </w:p>
          <w:p w14:paraId="3C59D115" w14:textId="77777777" w:rsidR="00237BC9" w:rsidRPr="003F20CE" w:rsidRDefault="00237BC9" w:rsidP="0018082A">
            <w:pPr>
              <w:pStyle w:val="a3"/>
              <w:rPr>
                <w:rFonts w:ascii="Times New Roman" w:eastAsia="Calibri" w:hAnsi="Times New Roman" w:cs="Times New Roman"/>
                <w:kern w:val="24"/>
                <w:position w:val="1"/>
                <w:sz w:val="24"/>
                <w:szCs w:val="24"/>
                <w:lang w:eastAsia="ru-RU"/>
              </w:rPr>
            </w:pPr>
            <w:r w:rsidRPr="003F20CE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п. 55, </w:t>
            </w:r>
            <w:r w:rsidR="0021541A" w:rsidRPr="003F20CE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устно вопрос 9 на с. 133, задачи</w:t>
            </w:r>
            <w:r w:rsidRPr="003F20CE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№ 486, </w:t>
            </w:r>
            <w:r w:rsidR="0021541A" w:rsidRPr="003F20CE">
              <w:rPr>
                <w:rFonts w:ascii="Times New Roman" w:eastAsia="Calibri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>№487.</w:t>
            </w:r>
          </w:p>
        </w:tc>
        <w:tc>
          <w:tcPr>
            <w:tcW w:w="3998" w:type="dxa"/>
          </w:tcPr>
          <w:p w14:paraId="5CB6F994" w14:textId="77777777" w:rsidR="00237BC9" w:rsidRPr="003F20CE" w:rsidRDefault="00237BC9" w:rsidP="0018082A">
            <w:pPr>
              <w:rPr>
                <w:rFonts w:ascii="Times New Roman" w:hAnsi="Times New Roman"/>
                <w:sz w:val="24"/>
                <w:szCs w:val="24"/>
              </w:rPr>
            </w:pPr>
            <w:r w:rsidRPr="003F20CE">
              <w:rPr>
                <w:rFonts w:ascii="Times New Roman" w:hAnsi="Times New Roman"/>
                <w:sz w:val="24"/>
                <w:szCs w:val="24"/>
              </w:rPr>
              <w:t>Открывают дневники, записывают задание</w:t>
            </w:r>
            <w:r w:rsidRPr="003F20CE">
              <w:t xml:space="preserve"> </w:t>
            </w:r>
            <w:r w:rsidRPr="003F20CE">
              <w:rPr>
                <w:rFonts w:ascii="Times New Roman" w:hAnsi="Times New Roman"/>
                <w:sz w:val="24"/>
                <w:szCs w:val="24"/>
              </w:rPr>
              <w:t>в зависимости от уровня освоения темы урока, задают вопросы.</w:t>
            </w:r>
          </w:p>
        </w:tc>
      </w:tr>
    </w:tbl>
    <w:p w14:paraId="55B331F5" w14:textId="77777777" w:rsidR="00F00674" w:rsidRPr="003F20CE" w:rsidRDefault="00F00674" w:rsidP="00F006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906D6D" w14:textId="77777777" w:rsidR="00F00674" w:rsidRPr="003F20CE" w:rsidRDefault="00F00674" w:rsidP="00F006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B673CC" w14:textId="77777777" w:rsidR="00EC3B29" w:rsidRDefault="00EC3B29" w:rsidP="00EC3B29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398C57" w14:textId="77777777" w:rsidR="00EC3B29" w:rsidRDefault="00EC3B29" w:rsidP="00EC3B29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19D33" w14:textId="0C8541CA" w:rsidR="00EC3B29" w:rsidRPr="00EC3B29" w:rsidRDefault="00EC3B29" w:rsidP="00EC3B29">
      <w:pPr>
        <w:pStyle w:val="a3"/>
        <w:jc w:val="center"/>
        <w:rPr>
          <w:noProof/>
        </w:rPr>
      </w:pPr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>Директор МБОУ СОШ №50</w:t>
      </w:r>
      <w:r>
        <w:rPr>
          <w:noProof/>
        </w:rPr>
        <w:t xml:space="preserve">                                                                                    </w:t>
      </w:r>
      <w:proofErr w:type="spellStart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>Бурнацев</w:t>
      </w:r>
      <w:proofErr w:type="spellEnd"/>
      <w:r w:rsidRPr="001C27E1">
        <w:rPr>
          <w:rFonts w:ascii="Times New Roman" w:eastAsia="Times New Roman" w:hAnsi="Times New Roman"/>
          <w:sz w:val="28"/>
          <w:szCs w:val="28"/>
          <w:lang w:eastAsia="ru-RU"/>
        </w:rPr>
        <w:t xml:space="preserve"> А.Т.</w:t>
      </w:r>
    </w:p>
    <w:p w14:paraId="7DC2DE3D" w14:textId="1F900522" w:rsidR="00EB5F88" w:rsidRPr="003F20CE" w:rsidRDefault="00EB5F88" w:rsidP="00EC3B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B5F88" w:rsidRPr="003F20CE" w:rsidSect="00237BC9">
      <w:footerReference w:type="default" r:id="rId21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28A7B" w14:textId="77777777" w:rsidR="00C02A96" w:rsidRDefault="00C02A96" w:rsidP="00862C5E">
      <w:pPr>
        <w:spacing w:after="0" w:line="240" w:lineRule="auto"/>
      </w:pPr>
      <w:r>
        <w:separator/>
      </w:r>
    </w:p>
  </w:endnote>
  <w:endnote w:type="continuationSeparator" w:id="0">
    <w:p w14:paraId="48BE473E" w14:textId="77777777" w:rsidR="00C02A96" w:rsidRDefault="00C02A96" w:rsidP="0086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0398945"/>
      <w:docPartObj>
        <w:docPartGallery w:val="Page Numbers (Bottom of Page)"/>
        <w:docPartUnique/>
      </w:docPartObj>
    </w:sdtPr>
    <w:sdtEndPr/>
    <w:sdtContent>
      <w:p w14:paraId="050935E4" w14:textId="77777777" w:rsidR="00862C5E" w:rsidRDefault="00862C5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02">
          <w:rPr>
            <w:noProof/>
          </w:rPr>
          <w:t>6</w:t>
        </w:r>
        <w:r>
          <w:fldChar w:fldCharType="end"/>
        </w:r>
      </w:p>
    </w:sdtContent>
  </w:sdt>
  <w:p w14:paraId="4D651AA8" w14:textId="77777777" w:rsidR="00862C5E" w:rsidRDefault="00862C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78740" w14:textId="77777777" w:rsidR="00C02A96" w:rsidRDefault="00C02A96" w:rsidP="00862C5E">
      <w:pPr>
        <w:spacing w:after="0" w:line="240" w:lineRule="auto"/>
      </w:pPr>
      <w:r>
        <w:separator/>
      </w:r>
    </w:p>
  </w:footnote>
  <w:footnote w:type="continuationSeparator" w:id="0">
    <w:p w14:paraId="16E9DF17" w14:textId="77777777" w:rsidR="00C02A96" w:rsidRDefault="00C02A96" w:rsidP="0086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419D2"/>
    <w:multiLevelType w:val="hybridMultilevel"/>
    <w:tmpl w:val="84181C70"/>
    <w:lvl w:ilvl="0" w:tplc="4D0E7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4E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08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4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46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65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4A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A2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02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674"/>
    <w:rsid w:val="000041D7"/>
    <w:rsid w:val="00012B5E"/>
    <w:rsid w:val="000157D9"/>
    <w:rsid w:val="00037FBD"/>
    <w:rsid w:val="00057082"/>
    <w:rsid w:val="00077F16"/>
    <w:rsid w:val="000875F0"/>
    <w:rsid w:val="000C40CB"/>
    <w:rsid w:val="000E0C13"/>
    <w:rsid w:val="000E1208"/>
    <w:rsid w:val="00102B16"/>
    <w:rsid w:val="00105702"/>
    <w:rsid w:val="001117A7"/>
    <w:rsid w:val="001179A1"/>
    <w:rsid w:val="0018082A"/>
    <w:rsid w:val="0019141A"/>
    <w:rsid w:val="00191580"/>
    <w:rsid w:val="001C2102"/>
    <w:rsid w:val="001E20A8"/>
    <w:rsid w:val="001E3ED7"/>
    <w:rsid w:val="0021541A"/>
    <w:rsid w:val="00237BC9"/>
    <w:rsid w:val="00266FBF"/>
    <w:rsid w:val="00273FFF"/>
    <w:rsid w:val="00292FDA"/>
    <w:rsid w:val="002934BA"/>
    <w:rsid w:val="002B3139"/>
    <w:rsid w:val="002C3A99"/>
    <w:rsid w:val="002C426F"/>
    <w:rsid w:val="002E6882"/>
    <w:rsid w:val="00300D79"/>
    <w:rsid w:val="00320253"/>
    <w:rsid w:val="003631B2"/>
    <w:rsid w:val="003B3712"/>
    <w:rsid w:val="003B7865"/>
    <w:rsid w:val="003E58B1"/>
    <w:rsid w:val="003F20CE"/>
    <w:rsid w:val="0041716B"/>
    <w:rsid w:val="00427C4D"/>
    <w:rsid w:val="00450B3E"/>
    <w:rsid w:val="0045254D"/>
    <w:rsid w:val="00457838"/>
    <w:rsid w:val="00462212"/>
    <w:rsid w:val="00473056"/>
    <w:rsid w:val="004842A2"/>
    <w:rsid w:val="004D1635"/>
    <w:rsid w:val="00522F35"/>
    <w:rsid w:val="0054433F"/>
    <w:rsid w:val="00550CC8"/>
    <w:rsid w:val="00551346"/>
    <w:rsid w:val="005741C9"/>
    <w:rsid w:val="00597235"/>
    <w:rsid w:val="005C5ED1"/>
    <w:rsid w:val="00632AB1"/>
    <w:rsid w:val="00643D0B"/>
    <w:rsid w:val="00664ADF"/>
    <w:rsid w:val="00666EAD"/>
    <w:rsid w:val="00683E19"/>
    <w:rsid w:val="00686877"/>
    <w:rsid w:val="006D56BB"/>
    <w:rsid w:val="006F2FCE"/>
    <w:rsid w:val="00701E37"/>
    <w:rsid w:val="007153C3"/>
    <w:rsid w:val="00733C71"/>
    <w:rsid w:val="00755B3C"/>
    <w:rsid w:val="00776E19"/>
    <w:rsid w:val="00791837"/>
    <w:rsid w:val="00792B9A"/>
    <w:rsid w:val="0082228D"/>
    <w:rsid w:val="00862C5E"/>
    <w:rsid w:val="00864F86"/>
    <w:rsid w:val="008C5CBB"/>
    <w:rsid w:val="00937852"/>
    <w:rsid w:val="0096730B"/>
    <w:rsid w:val="009B66F3"/>
    <w:rsid w:val="009E6B84"/>
    <w:rsid w:val="00A05A93"/>
    <w:rsid w:val="00A126F0"/>
    <w:rsid w:val="00A52FD4"/>
    <w:rsid w:val="00A73A57"/>
    <w:rsid w:val="00A96141"/>
    <w:rsid w:val="00AA5245"/>
    <w:rsid w:val="00B132D7"/>
    <w:rsid w:val="00B74DE6"/>
    <w:rsid w:val="00B764E5"/>
    <w:rsid w:val="00BB36E2"/>
    <w:rsid w:val="00BB553F"/>
    <w:rsid w:val="00BC759F"/>
    <w:rsid w:val="00C02A96"/>
    <w:rsid w:val="00C235EF"/>
    <w:rsid w:val="00C526B0"/>
    <w:rsid w:val="00C75D32"/>
    <w:rsid w:val="00C96ACE"/>
    <w:rsid w:val="00CA3251"/>
    <w:rsid w:val="00CA7947"/>
    <w:rsid w:val="00CB2B89"/>
    <w:rsid w:val="00CB592C"/>
    <w:rsid w:val="00CF1073"/>
    <w:rsid w:val="00D04AE4"/>
    <w:rsid w:val="00D05679"/>
    <w:rsid w:val="00D118EF"/>
    <w:rsid w:val="00D12569"/>
    <w:rsid w:val="00D143AC"/>
    <w:rsid w:val="00D258A3"/>
    <w:rsid w:val="00D54262"/>
    <w:rsid w:val="00D55734"/>
    <w:rsid w:val="00DF616F"/>
    <w:rsid w:val="00E36DD2"/>
    <w:rsid w:val="00E36FBC"/>
    <w:rsid w:val="00E6542A"/>
    <w:rsid w:val="00E805B9"/>
    <w:rsid w:val="00E8184D"/>
    <w:rsid w:val="00E95AE9"/>
    <w:rsid w:val="00EB3BE5"/>
    <w:rsid w:val="00EB4252"/>
    <w:rsid w:val="00EB5F88"/>
    <w:rsid w:val="00EB6E88"/>
    <w:rsid w:val="00EC3B29"/>
    <w:rsid w:val="00ED6309"/>
    <w:rsid w:val="00EF102A"/>
    <w:rsid w:val="00F00674"/>
    <w:rsid w:val="00F05A86"/>
    <w:rsid w:val="00F06132"/>
    <w:rsid w:val="00F149E3"/>
    <w:rsid w:val="00F32DD1"/>
    <w:rsid w:val="00F362C0"/>
    <w:rsid w:val="00F50993"/>
    <w:rsid w:val="00F6758E"/>
    <w:rsid w:val="00F8192E"/>
    <w:rsid w:val="00F87273"/>
    <w:rsid w:val="00FB3003"/>
    <w:rsid w:val="00FC0E24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6A6"/>
  <w15:docId w15:val="{49D65892-18D8-4B3E-8A54-A93C50FA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674"/>
    <w:pPr>
      <w:spacing w:after="0" w:line="240" w:lineRule="auto"/>
    </w:pPr>
  </w:style>
  <w:style w:type="paragraph" w:customStyle="1" w:styleId="Default">
    <w:name w:val="Default"/>
    <w:rsid w:val="00F00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F0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0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F00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link w:val="a4"/>
    <w:uiPriority w:val="99"/>
    <w:rsid w:val="00F00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0067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A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808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082A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86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C5E"/>
  </w:style>
  <w:style w:type="paragraph" w:styleId="ae">
    <w:name w:val="footer"/>
    <w:basedOn w:val="a"/>
    <w:link w:val="af"/>
    <w:uiPriority w:val="99"/>
    <w:unhideWhenUsed/>
    <w:rsid w:val="0086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C5E"/>
  </w:style>
  <w:style w:type="character" w:styleId="af0">
    <w:name w:val="Unresolved Mention"/>
    <w:basedOn w:val="a0"/>
    <w:uiPriority w:val="99"/>
    <w:semiHidden/>
    <w:unhideWhenUsed/>
    <w:rsid w:val="00EC3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%20https:/www.youtube.com/watch?v=0Uv21pYWyeg" TargetMode="External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</dc:creator>
  <cp:lastModifiedBy>ADMIN</cp:lastModifiedBy>
  <cp:revision>6</cp:revision>
  <cp:lastPrinted>2023-02-15T10:49:00Z</cp:lastPrinted>
  <dcterms:created xsi:type="dcterms:W3CDTF">2022-12-22T17:13:00Z</dcterms:created>
  <dcterms:modified xsi:type="dcterms:W3CDTF">2023-02-15T10:51:00Z</dcterms:modified>
</cp:coreProperties>
</file>