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40" w:rsidRPr="002F4E1F" w:rsidRDefault="00364540" w:rsidP="00364540">
      <w:pPr>
        <w:tabs>
          <w:tab w:val="left" w:pos="7965"/>
          <w:tab w:val="left" w:pos="8250"/>
          <w:tab w:val="right" w:pos="10488"/>
        </w:tabs>
      </w:pPr>
      <w:r>
        <w:t xml:space="preserve">                                                                                                         </w:t>
      </w:r>
      <w:r w:rsidRPr="002F4E1F">
        <w:t>«УТВЕРЖДАЮ»</w:t>
      </w:r>
    </w:p>
    <w:p w:rsidR="00364540" w:rsidRPr="002F4E1F" w:rsidRDefault="00364540" w:rsidP="00364540">
      <w:pPr>
        <w:tabs>
          <w:tab w:val="left" w:pos="7605"/>
          <w:tab w:val="right" w:pos="10488"/>
        </w:tabs>
      </w:pPr>
      <w:r w:rsidRPr="002F4E1F">
        <w:t xml:space="preserve">Обсуждено на Педсовете                                                               Директор МБОУ СОШ№50                   </w:t>
      </w:r>
    </w:p>
    <w:p w:rsidR="00364540" w:rsidRPr="002F4E1F" w:rsidRDefault="00D23D41" w:rsidP="00364540">
      <w:pPr>
        <w:tabs>
          <w:tab w:val="right" w:pos="10488"/>
        </w:tabs>
      </w:pPr>
      <w:r>
        <w:t>Протокол № 1 от 3.09.2015</w:t>
      </w:r>
      <w:bookmarkStart w:id="0" w:name="_GoBack"/>
      <w:bookmarkEnd w:id="0"/>
      <w:r w:rsidR="00364540" w:rsidRPr="002F4E1F">
        <w:t xml:space="preserve">        </w:t>
      </w:r>
      <w:r w:rsidR="00364540">
        <w:t xml:space="preserve">                                                   </w:t>
      </w:r>
      <w:r w:rsidR="00364540" w:rsidRPr="002F4E1F">
        <w:t xml:space="preserve"> ___________ </w:t>
      </w:r>
      <w:proofErr w:type="spellStart"/>
      <w:r w:rsidR="00364540" w:rsidRPr="002F4E1F">
        <w:t>Бурнацев</w:t>
      </w:r>
      <w:proofErr w:type="spellEnd"/>
      <w:r w:rsidR="00364540" w:rsidRPr="002F4E1F">
        <w:t xml:space="preserve"> А.Т.</w:t>
      </w:r>
      <w:r w:rsidR="00364540" w:rsidRPr="002F4E1F">
        <w:tab/>
        <w:t xml:space="preserve"> </w:t>
      </w:r>
    </w:p>
    <w:p w:rsidR="00364540" w:rsidRPr="002F4E1F" w:rsidRDefault="00364540" w:rsidP="00364540">
      <w:pPr>
        <w:tabs>
          <w:tab w:val="left" w:pos="3915"/>
          <w:tab w:val="center" w:pos="5244"/>
          <w:tab w:val="left" w:pos="5775"/>
        </w:tabs>
      </w:pPr>
      <w:r w:rsidRPr="002F4E1F">
        <w:tab/>
      </w:r>
      <w:r w:rsidRPr="002F4E1F">
        <w:rPr>
          <w:color w:val="000000"/>
          <w:sz w:val="28"/>
          <w:szCs w:val="28"/>
        </w:rPr>
        <w:t> </w:t>
      </w:r>
    </w:p>
    <w:p w:rsidR="00364540" w:rsidRPr="002F4E1F" w:rsidRDefault="00364540" w:rsidP="00364540">
      <w:pPr>
        <w:pStyle w:val="1"/>
        <w:spacing w:before="0" w:after="0"/>
        <w:ind w:firstLine="240"/>
        <w:jc w:val="center"/>
        <w:rPr>
          <w:b w:val="0"/>
        </w:rPr>
      </w:pPr>
      <w:r w:rsidRPr="002F4E1F">
        <w:rPr>
          <w:b w:val="0"/>
          <w:color w:val="000000"/>
          <w:sz w:val="28"/>
          <w:szCs w:val="28"/>
        </w:rPr>
        <w:t>Положение о профильных классах в МБОУ СОШ №50</w:t>
      </w:r>
    </w:p>
    <w:p w:rsidR="00364540" w:rsidRPr="002F4E1F" w:rsidRDefault="00364540" w:rsidP="00364540">
      <w:pPr>
        <w:pStyle w:val="text"/>
        <w:spacing w:before="0" w:beforeAutospacing="0" w:after="0" w:afterAutospacing="0"/>
      </w:pPr>
      <w:r w:rsidRPr="002F4E1F">
        <w:rPr>
          <w:bCs/>
          <w:sz w:val="28"/>
          <w:szCs w:val="28"/>
        </w:rPr>
        <w:t xml:space="preserve">1. Общие положения. </w:t>
      </w:r>
    </w:p>
    <w:p w:rsidR="00364540" w:rsidRPr="002F4E1F" w:rsidRDefault="00364540" w:rsidP="00364540">
      <w:pPr>
        <w:pStyle w:val="text"/>
        <w:spacing w:before="0" w:beforeAutospacing="0" w:after="0" w:afterAutospacing="0"/>
      </w:pPr>
      <w:r w:rsidRPr="002F4E1F">
        <w:t>1.1 Настоящее положение регулирует особенности приема учащихся, содержания и организации общеобразовательного процесса в профильные классы МБОУ СОШ № 50</w:t>
      </w:r>
    </w:p>
    <w:p w:rsidR="00364540" w:rsidRPr="002F4E1F" w:rsidRDefault="00364540" w:rsidP="00364540">
      <w:pPr>
        <w:pStyle w:val="text"/>
        <w:spacing w:before="0" w:beforeAutospacing="0" w:after="0" w:afterAutospacing="0"/>
      </w:pPr>
      <w:r w:rsidRPr="002F4E1F">
        <w:t xml:space="preserve">1.2. Положение разработано на основании Закона РФ "Об образовании", Законом РСО </w:t>
      </w:r>
      <w:proofErr w:type="gramStart"/>
      <w:r w:rsidRPr="002F4E1F">
        <w:t>-А</w:t>
      </w:r>
      <w:proofErr w:type="gramEnd"/>
      <w:r w:rsidRPr="002F4E1F">
        <w:t xml:space="preserve">лания "Об образовании", Типового положения об общеобразовательном учреждении, в соответствии с Концепцией профильного обучения на старшей ступени образования, утвержденной приказом МО России от 18.07.2002 года 2783, </w:t>
      </w:r>
    </w:p>
    <w:p w:rsidR="00364540" w:rsidRPr="002F4E1F" w:rsidRDefault="00364540" w:rsidP="00364540">
      <w:pPr>
        <w:pStyle w:val="text"/>
        <w:spacing w:before="0" w:beforeAutospacing="0" w:after="0" w:afterAutospacing="0"/>
        <w:jc w:val="both"/>
      </w:pPr>
      <w:r w:rsidRPr="002F4E1F">
        <w:rPr>
          <w:bCs/>
          <w:sz w:val="28"/>
          <w:szCs w:val="28"/>
        </w:rPr>
        <w:t xml:space="preserve">2. Содержание и организация деятельности в профильных классах. </w:t>
      </w:r>
    </w:p>
    <w:p w:rsidR="00364540" w:rsidRPr="002F4E1F" w:rsidRDefault="00364540" w:rsidP="00364540">
      <w:pPr>
        <w:pStyle w:val="text"/>
        <w:spacing w:before="0" w:beforeAutospacing="0" w:after="0" w:afterAutospacing="0"/>
      </w:pPr>
      <w:r w:rsidRPr="002F4E1F">
        <w:t xml:space="preserve">2.1. Профильные классы создаются на третьей ступени обучения. </w:t>
      </w:r>
    </w:p>
    <w:p w:rsidR="00364540" w:rsidRPr="002F4E1F" w:rsidRDefault="00364540" w:rsidP="00364540">
      <w:pPr>
        <w:pStyle w:val="text"/>
        <w:spacing w:before="0" w:beforeAutospacing="0" w:after="0" w:afterAutospacing="0"/>
      </w:pPr>
      <w:r w:rsidRPr="002F4E1F">
        <w:t xml:space="preserve">2.2. Профильные классы обеспечивают учащимся условия </w:t>
      </w:r>
      <w:proofErr w:type="gramStart"/>
      <w:r w:rsidRPr="002F4E1F">
        <w:t>для</w:t>
      </w:r>
      <w:proofErr w:type="gramEnd"/>
      <w:r w:rsidRPr="002F4E1F">
        <w:t xml:space="preserve">: </w:t>
      </w:r>
    </w:p>
    <w:p w:rsidR="00364540" w:rsidRPr="002F4E1F" w:rsidRDefault="00364540" w:rsidP="00364540">
      <w:pPr>
        <w:pStyle w:val="text"/>
        <w:spacing w:before="0" w:beforeAutospacing="0" w:after="0" w:afterAutospacing="0"/>
      </w:pPr>
      <w:r w:rsidRPr="002F4E1F">
        <w:t>- углубленного</w:t>
      </w:r>
      <w:proofErr w:type="gramStart"/>
      <w:r w:rsidRPr="002F4E1F">
        <w:t xml:space="preserve"> ,</w:t>
      </w:r>
      <w:proofErr w:type="gramEnd"/>
      <w:r w:rsidRPr="002F4E1F">
        <w:t xml:space="preserve"> расширенного изучения отдельных предметов, образовательных областей программы полного общего образования, </w:t>
      </w:r>
    </w:p>
    <w:p w:rsidR="00364540" w:rsidRPr="002F4E1F" w:rsidRDefault="00364540" w:rsidP="00364540">
      <w:pPr>
        <w:pStyle w:val="text"/>
        <w:spacing w:before="0" w:beforeAutospacing="0" w:after="0" w:afterAutospacing="0"/>
      </w:pPr>
      <w:r w:rsidRPr="002F4E1F">
        <w:t xml:space="preserve">- дифференциации содержания обучения старшеклассников с возможностями построения индивидуальных общеобразовательных программ, </w:t>
      </w:r>
    </w:p>
    <w:p w:rsidR="00364540" w:rsidRPr="002F4E1F" w:rsidRDefault="00364540" w:rsidP="00364540">
      <w:pPr>
        <w:pStyle w:val="text"/>
        <w:spacing w:before="0" w:beforeAutospacing="0" w:after="0" w:afterAutospacing="0"/>
      </w:pPr>
      <w:r w:rsidRPr="002F4E1F">
        <w:t xml:space="preserve">- социализации учащихся, реализации преемственности между общим и профессиональным образованием, более эффективную подготовку выпускников школы к освоению программ высшего профессионального образования. </w:t>
      </w:r>
    </w:p>
    <w:p w:rsidR="00364540" w:rsidRPr="002F4E1F" w:rsidRDefault="00364540" w:rsidP="00364540">
      <w:pPr>
        <w:pStyle w:val="text"/>
        <w:spacing w:before="0" w:beforeAutospacing="0" w:after="0" w:afterAutospacing="0"/>
      </w:pPr>
      <w:r w:rsidRPr="002F4E1F">
        <w:t xml:space="preserve">2.3. Организация профильных классов в образовательных учреждениях может осуществляться в соответствии с различными моделями (вариантами) профильного обучения: </w:t>
      </w:r>
    </w:p>
    <w:p w:rsidR="00364540" w:rsidRPr="002F4E1F" w:rsidRDefault="00364540" w:rsidP="00364540">
      <w:pPr>
        <w:pStyle w:val="text"/>
        <w:spacing w:before="0" w:beforeAutospacing="0" w:after="0" w:afterAutospacing="0"/>
      </w:pPr>
      <w:r w:rsidRPr="002F4E1F">
        <w:t xml:space="preserve">- модель </w:t>
      </w:r>
      <w:proofErr w:type="spellStart"/>
      <w:r w:rsidRPr="002F4E1F">
        <w:t>внутришкольной</w:t>
      </w:r>
      <w:proofErr w:type="spellEnd"/>
      <w:r w:rsidRPr="002F4E1F">
        <w:t xml:space="preserve"> </w:t>
      </w:r>
      <w:proofErr w:type="spellStart"/>
      <w:r w:rsidRPr="002F4E1F">
        <w:t>профилизации</w:t>
      </w:r>
      <w:proofErr w:type="spellEnd"/>
      <w:proofErr w:type="gramStart"/>
      <w:r w:rsidRPr="002F4E1F">
        <w:t xml:space="preserve"> ,</w:t>
      </w:r>
      <w:proofErr w:type="gramEnd"/>
      <w:r w:rsidRPr="002F4E1F">
        <w:t xml:space="preserve"> </w:t>
      </w:r>
    </w:p>
    <w:p w:rsidR="00364540" w:rsidRPr="002F4E1F" w:rsidRDefault="00364540" w:rsidP="00364540">
      <w:pPr>
        <w:pStyle w:val="text"/>
        <w:spacing w:before="0" w:beforeAutospacing="0" w:after="0" w:afterAutospacing="0"/>
      </w:pPr>
      <w:r w:rsidRPr="002F4E1F">
        <w:t xml:space="preserve">- модель сетевой организации. </w:t>
      </w:r>
    </w:p>
    <w:p w:rsidR="00364540" w:rsidRPr="002F4E1F" w:rsidRDefault="00364540" w:rsidP="00364540">
      <w:pPr>
        <w:pStyle w:val="text"/>
        <w:spacing w:before="0" w:beforeAutospacing="0" w:after="0" w:afterAutospacing="0"/>
      </w:pPr>
      <w:r w:rsidRPr="002F4E1F">
        <w:t>2.4. Образовательный проце</w:t>
      </w:r>
      <w:proofErr w:type="gramStart"/>
      <w:r w:rsidRPr="002F4E1F">
        <w:t>сс в пр</w:t>
      </w:r>
      <w:proofErr w:type="gramEnd"/>
      <w:r w:rsidRPr="002F4E1F">
        <w:t xml:space="preserve">офильном классе организует и осуществляет само общеобразовательное учреждение, или совместно с учреждением, сотрудничающим с общеобразовательным учреждением на основании договора о совместной деятельности. </w:t>
      </w:r>
    </w:p>
    <w:p w:rsidR="00364540" w:rsidRPr="002F4E1F" w:rsidRDefault="00364540" w:rsidP="00364540">
      <w:pPr>
        <w:pStyle w:val="text"/>
        <w:spacing w:before="0" w:beforeAutospacing="0" w:after="0" w:afterAutospacing="0"/>
      </w:pPr>
      <w:r w:rsidRPr="002F4E1F">
        <w:t xml:space="preserve">2.5. Управление образования оставляет за собой право </w:t>
      </w:r>
      <w:proofErr w:type="gramStart"/>
      <w:r w:rsidRPr="002F4E1F">
        <w:t>контроля за</w:t>
      </w:r>
      <w:proofErr w:type="gramEnd"/>
      <w:r w:rsidRPr="002F4E1F">
        <w:t xml:space="preserve"> реализацией прав граждан на получение образования в профильных классах. </w:t>
      </w:r>
    </w:p>
    <w:p w:rsidR="00364540" w:rsidRPr="002F4E1F" w:rsidRDefault="00364540" w:rsidP="00364540">
      <w:pPr>
        <w:pStyle w:val="text"/>
        <w:spacing w:before="0" w:beforeAutospacing="0" w:after="0" w:afterAutospacing="0"/>
      </w:pPr>
      <w:r w:rsidRPr="002F4E1F">
        <w:t xml:space="preserve">2.6. Содержание работы, виды занятий и формы контроля определяются учебными планами и программами, разработанными исходя из задач класса и в целях обеспечения качественной подготовки, утвержденными директором школы. </w:t>
      </w:r>
    </w:p>
    <w:p w:rsidR="00364540" w:rsidRPr="002F4E1F" w:rsidRDefault="00364540" w:rsidP="00364540">
      <w:pPr>
        <w:pStyle w:val="text"/>
        <w:spacing w:before="0" w:beforeAutospacing="0" w:after="0" w:afterAutospacing="0"/>
      </w:pPr>
      <w:r w:rsidRPr="002F4E1F">
        <w:t xml:space="preserve">2.7. Профильная подготовка учащихся реализуется через введение профильных предметов за счет федерального компонента учебного плана и элективных курсов соответствующего профиля за счет школьного компонента учебного плана. </w:t>
      </w:r>
    </w:p>
    <w:p w:rsidR="00364540" w:rsidRPr="002F4E1F" w:rsidRDefault="00364540" w:rsidP="00364540">
      <w:pPr>
        <w:pStyle w:val="text"/>
        <w:spacing w:before="0" w:beforeAutospacing="0" w:after="0" w:afterAutospacing="0"/>
      </w:pPr>
      <w:r w:rsidRPr="002F4E1F">
        <w:t xml:space="preserve">2.8. Реализуемый общеобразовательным учреждением профиль указывается в учебном плане школы. Учебный план профильного класса разрабатывается в соответствии с примерным федеральным учебным базисным планом. В учебном плане профильного класса количество часов, отведенных на преподавание отдельных предметов </w:t>
      </w:r>
      <w:proofErr w:type="gramStart"/>
      <w:r w:rsidRPr="002F4E1F">
        <w:t xml:space="preserve">( </w:t>
      </w:r>
      <w:proofErr w:type="gramEnd"/>
      <w:r w:rsidRPr="002F4E1F">
        <w:t xml:space="preserve">циклов предметов), не должно быть меньше количества часов, определенных примерным федеральным базисным учебным планом. Нагрузка учащихся не должна превышать максимального объема учебной нагрузки, определенного базисным учебным планом, исходя из реализуемого профиля обучения. </w:t>
      </w:r>
    </w:p>
    <w:p w:rsidR="00364540" w:rsidRPr="002F4E1F" w:rsidRDefault="00364540" w:rsidP="00364540">
      <w:pPr>
        <w:pStyle w:val="text"/>
        <w:spacing w:before="0" w:beforeAutospacing="0" w:after="0" w:afterAutospacing="0"/>
      </w:pPr>
      <w:r w:rsidRPr="002F4E1F">
        <w:t>2.9. Продолжительность учебного плана в профильном классе составляет не менее 34 недель без учета государственной (итоговой) аттестации, продолжительность каникул в течение учебного плана составляет не менее 30 календарных дней, лето</w:t>
      </w:r>
      <w:proofErr w:type="gramStart"/>
      <w:r w:rsidRPr="002F4E1F">
        <w:t>м-</w:t>
      </w:r>
      <w:proofErr w:type="gramEnd"/>
      <w:r w:rsidRPr="002F4E1F">
        <w:t xml:space="preserve"> не менее восьми недель. </w:t>
      </w:r>
      <w:r w:rsidRPr="002F4E1F">
        <w:br/>
        <w:t xml:space="preserve">Годовой календарный учебный график профильного класса разрабатывается и утверждается общеобразовательным учреждением по согласованию. </w:t>
      </w:r>
    </w:p>
    <w:p w:rsidR="00364540" w:rsidRPr="002F4E1F" w:rsidRDefault="00364540" w:rsidP="00364540">
      <w:pPr>
        <w:pStyle w:val="text"/>
        <w:spacing w:before="0" w:beforeAutospacing="0" w:after="0" w:afterAutospacing="0"/>
      </w:pPr>
      <w:r w:rsidRPr="002F4E1F">
        <w:lastRenderedPageBreak/>
        <w:t xml:space="preserve">2.10. При составлении расписания и организации учебной деятельности учащихся необходимо исходить из санитарно-гигиенических требований к организации учебного процесса. Расписание занятий может предусматривать сдвоенные уроки, что дает возможность использовать вузовские формы обучения </w:t>
      </w:r>
      <w:proofErr w:type="gramStart"/>
      <w:r w:rsidRPr="002F4E1F">
        <w:t xml:space="preserve">( </w:t>
      </w:r>
      <w:proofErr w:type="gramEnd"/>
      <w:r w:rsidRPr="002F4E1F">
        <w:t xml:space="preserve">лекции, семинары) и тем самым приобщать будущих абитуриентов к обучению в высшей школе. </w:t>
      </w:r>
    </w:p>
    <w:p w:rsidR="00364540" w:rsidRPr="002F4E1F" w:rsidRDefault="00364540" w:rsidP="00364540">
      <w:pPr>
        <w:pStyle w:val="text"/>
        <w:spacing w:before="0" w:beforeAutospacing="0" w:after="0" w:afterAutospacing="0"/>
      </w:pPr>
      <w:r w:rsidRPr="002F4E1F">
        <w:t>2.11. Образовательный проце</w:t>
      </w:r>
      <w:proofErr w:type="gramStart"/>
      <w:r w:rsidRPr="002F4E1F">
        <w:t>сс в пр</w:t>
      </w:r>
      <w:proofErr w:type="gramEnd"/>
      <w:r w:rsidRPr="002F4E1F">
        <w:t xml:space="preserve">офильных классах осуществляется наиболее опытными и квалифицированными преподавателями 1 и высшей квалификационной категории. </w:t>
      </w:r>
    </w:p>
    <w:p w:rsidR="00364540" w:rsidRPr="002F4E1F" w:rsidRDefault="00364540" w:rsidP="00364540">
      <w:pPr>
        <w:pStyle w:val="text"/>
        <w:spacing w:before="0" w:beforeAutospacing="0" w:after="0" w:afterAutospacing="0"/>
      </w:pPr>
      <w:r w:rsidRPr="002F4E1F">
        <w:t xml:space="preserve">2.12. Педагогическим и руководящим работникам, обеспечивающим преподавание профильных предметов, может быть установлена доплата </w:t>
      </w:r>
      <w:proofErr w:type="gramStart"/>
      <w:r w:rsidRPr="002F4E1F">
        <w:t>согласно Положения</w:t>
      </w:r>
      <w:proofErr w:type="gramEnd"/>
      <w:r w:rsidRPr="002F4E1F">
        <w:t xml:space="preserve"> о порядке установления доплат и надбавок работникам учреждений, находящихся на бюджетном финансировании. </w:t>
      </w:r>
    </w:p>
    <w:p w:rsidR="00364540" w:rsidRPr="002F4E1F" w:rsidRDefault="00364540" w:rsidP="00364540">
      <w:pPr>
        <w:pStyle w:val="text"/>
        <w:spacing w:before="0" w:beforeAutospacing="0" w:after="0" w:afterAutospacing="0"/>
      </w:pPr>
      <w:r w:rsidRPr="002F4E1F">
        <w:t xml:space="preserve">2.13. Государственная (итоговая) аттестация по завершению среднего (полного) общего образования в профильных классах проводится в соответствии с Положением о проведении государственной (итоговой) аттестации выпускников общеобразовательных учреждений и другими нормативными актами. </w:t>
      </w:r>
    </w:p>
    <w:p w:rsidR="00364540" w:rsidRPr="002F4E1F" w:rsidRDefault="00364540" w:rsidP="00364540">
      <w:pPr>
        <w:pStyle w:val="text"/>
        <w:spacing w:before="0" w:beforeAutospacing="0" w:after="0" w:afterAutospacing="0"/>
      </w:pPr>
      <w:r w:rsidRPr="002F4E1F">
        <w:t xml:space="preserve">2.14. Основаниями для реорганизации и закрытия профильных классов в образовательном учреждении являются: </w:t>
      </w:r>
    </w:p>
    <w:p w:rsidR="00364540" w:rsidRPr="002F4E1F" w:rsidRDefault="00364540" w:rsidP="00364540">
      <w:pPr>
        <w:pStyle w:val="text"/>
        <w:spacing w:before="0" w:beforeAutospacing="0" w:after="0" w:afterAutospacing="0"/>
      </w:pPr>
      <w:r w:rsidRPr="002F4E1F">
        <w:t xml:space="preserve">- невыполнение общеобразовательным учреждением функций, отнесенных к его компетенции  </w:t>
      </w:r>
      <w:proofErr w:type="gramStart"/>
      <w:r w:rsidRPr="002F4E1F">
        <w:t xml:space="preserve">( </w:t>
      </w:r>
      <w:proofErr w:type="gramEnd"/>
      <w:r w:rsidRPr="002F4E1F">
        <w:t xml:space="preserve">ст. 32 Закона РФ "Об образовании"), </w:t>
      </w:r>
    </w:p>
    <w:p w:rsidR="00364540" w:rsidRPr="002F4E1F" w:rsidRDefault="00364540" w:rsidP="00364540">
      <w:pPr>
        <w:pStyle w:val="text"/>
        <w:spacing w:before="0" w:beforeAutospacing="0" w:after="0" w:afterAutospacing="0"/>
      </w:pPr>
      <w:r w:rsidRPr="002F4E1F">
        <w:t xml:space="preserve">- отсутствие мотивации обучающихся и родителей </w:t>
      </w:r>
      <w:proofErr w:type="gramStart"/>
      <w:r w:rsidRPr="002F4E1F">
        <w:t xml:space="preserve">( </w:t>
      </w:r>
      <w:proofErr w:type="gramEnd"/>
      <w:r w:rsidRPr="002F4E1F">
        <w:t xml:space="preserve">законных представителей), </w:t>
      </w:r>
    </w:p>
    <w:p w:rsidR="00364540" w:rsidRPr="002F4E1F" w:rsidRDefault="00364540" w:rsidP="00364540">
      <w:pPr>
        <w:pStyle w:val="text"/>
        <w:spacing w:before="0" w:beforeAutospacing="0" w:after="0" w:afterAutospacing="0"/>
      </w:pPr>
      <w:r w:rsidRPr="002F4E1F">
        <w:t xml:space="preserve">- </w:t>
      </w:r>
      <w:proofErr w:type="spellStart"/>
      <w:r w:rsidRPr="002F4E1F">
        <w:t>невостребованность</w:t>
      </w:r>
      <w:proofErr w:type="spellEnd"/>
      <w:r w:rsidRPr="002F4E1F">
        <w:t xml:space="preserve"> профилей на рынке труда. </w:t>
      </w:r>
      <w:r w:rsidRPr="002F4E1F">
        <w:br/>
        <w:t> </w:t>
      </w:r>
      <w:r w:rsidRPr="002F4E1F">
        <w:rPr>
          <w:bCs/>
          <w:sz w:val="28"/>
          <w:szCs w:val="28"/>
        </w:rPr>
        <w:t xml:space="preserve">3.  Порядок комплектования профильных классов старшей ступени общего образования. </w:t>
      </w:r>
    </w:p>
    <w:p w:rsidR="00364540" w:rsidRPr="002F4E1F" w:rsidRDefault="00364540" w:rsidP="00364540">
      <w:pPr>
        <w:pStyle w:val="text"/>
        <w:spacing w:before="0" w:beforeAutospacing="0" w:after="0" w:afterAutospacing="0"/>
      </w:pPr>
      <w:r w:rsidRPr="002F4E1F">
        <w:t xml:space="preserve">3.1. Порядок приема в профильные классы независимо от модели их организации, не регулируемой Законом "Об образовании", определяет Управление образования. </w:t>
      </w:r>
    </w:p>
    <w:p w:rsidR="00364540" w:rsidRPr="002F4E1F" w:rsidRDefault="00364540" w:rsidP="00364540">
      <w:pPr>
        <w:pStyle w:val="text"/>
        <w:spacing w:before="0" w:beforeAutospacing="0" w:after="0" w:afterAutospacing="0"/>
      </w:pPr>
      <w:r w:rsidRPr="002F4E1F">
        <w:t xml:space="preserve">3.2. В профильные классы общеобразовательных учреждений принимаются учащиеся, имеющие аттестат об основном общем образовании и прошедшие отбор по результатам образовательного рейтинга, независимо от места их проживания. </w:t>
      </w:r>
    </w:p>
    <w:p w:rsidR="00364540" w:rsidRPr="002F4E1F" w:rsidRDefault="00364540" w:rsidP="00364540">
      <w:pPr>
        <w:pStyle w:val="text"/>
        <w:spacing w:before="0" w:beforeAutospacing="0" w:after="0" w:afterAutospacing="0"/>
      </w:pPr>
      <w:r w:rsidRPr="002F4E1F">
        <w:t xml:space="preserve">3.3. Преимущественным правом </w:t>
      </w:r>
      <w:proofErr w:type="gramStart"/>
      <w:r w:rsidRPr="002F4E1F">
        <w:t xml:space="preserve">( </w:t>
      </w:r>
      <w:proofErr w:type="gramEnd"/>
      <w:r w:rsidRPr="002F4E1F">
        <w:t xml:space="preserve">вне конкурса) поступления в профильные классы пользуются: </w:t>
      </w:r>
    </w:p>
    <w:p w:rsidR="00364540" w:rsidRPr="002F4E1F" w:rsidRDefault="00364540" w:rsidP="00364540">
      <w:pPr>
        <w:pStyle w:val="text"/>
        <w:spacing w:before="0" w:beforeAutospacing="0" w:after="0" w:afterAutospacing="0"/>
      </w:pPr>
      <w:r w:rsidRPr="002F4E1F">
        <w:t>- победители республиканских</w:t>
      </w:r>
      <w:proofErr w:type="gramStart"/>
      <w:r w:rsidRPr="002F4E1F">
        <w:t xml:space="preserve"> ,</w:t>
      </w:r>
      <w:proofErr w:type="gramEnd"/>
      <w:r w:rsidRPr="002F4E1F">
        <w:t xml:space="preserve"> районных предметных олимпиад по профильным предметам, </w:t>
      </w:r>
    </w:p>
    <w:p w:rsidR="00364540" w:rsidRPr="002F4E1F" w:rsidRDefault="00364540" w:rsidP="00364540">
      <w:pPr>
        <w:pStyle w:val="text"/>
        <w:spacing w:before="0" w:beforeAutospacing="0" w:after="0" w:afterAutospacing="0"/>
      </w:pPr>
      <w:r w:rsidRPr="002F4E1F">
        <w:t xml:space="preserve">- учащиеся, показавшие максимальный уровень достижений по результатам государственной  (итоговой) аттестации. </w:t>
      </w:r>
    </w:p>
    <w:p w:rsidR="00364540" w:rsidRPr="002F4E1F" w:rsidRDefault="00364540" w:rsidP="00364540">
      <w:pPr>
        <w:pStyle w:val="text"/>
        <w:spacing w:before="0" w:beforeAutospacing="0" w:after="0" w:afterAutospacing="0"/>
      </w:pPr>
      <w:r w:rsidRPr="002F4E1F">
        <w:t xml:space="preserve">3.4. Зачисление учащихся в профильные классы осуществляется приказом директора общеобразовательной школы по результатам образовательного рейтинга и на основании заявления родителей (законных представителей) учащегося. </w:t>
      </w:r>
    </w:p>
    <w:p w:rsidR="00364540" w:rsidRPr="002F4E1F" w:rsidRDefault="00364540" w:rsidP="00364540">
      <w:pPr>
        <w:pStyle w:val="text"/>
        <w:spacing w:before="0" w:beforeAutospacing="0" w:after="0" w:afterAutospacing="0"/>
      </w:pPr>
      <w:r w:rsidRPr="002F4E1F">
        <w:t xml:space="preserve">3.5. При приеме общеобразовательное учреждение обязано ознакомить обучающихся, родителей </w:t>
      </w:r>
    </w:p>
    <w:p w:rsidR="00364540" w:rsidRPr="002F4E1F" w:rsidRDefault="00364540" w:rsidP="00364540">
      <w:pPr>
        <w:pStyle w:val="text"/>
        <w:spacing w:before="0" w:beforeAutospacing="0" w:after="0" w:afterAutospacing="0"/>
      </w:pPr>
      <w:r w:rsidRPr="002F4E1F">
        <w:t xml:space="preserve">( законных представителей) с Уставом общеобразовательного учреждения, лицензией на </w:t>
      </w:r>
      <w:proofErr w:type="gramStart"/>
      <w:r w:rsidRPr="002F4E1F">
        <w:t>право ведения</w:t>
      </w:r>
      <w:proofErr w:type="gramEnd"/>
      <w:r w:rsidRPr="002F4E1F">
        <w:t xml:space="preserve"> образовательной деятельности, свидетельством об аттестации и государственной аккредитации и другими документами, регламентирующими деятельность учреждения. </w:t>
      </w:r>
    </w:p>
    <w:p w:rsidR="00364540" w:rsidRPr="002F4E1F" w:rsidRDefault="00364540" w:rsidP="00364540">
      <w:pPr>
        <w:pStyle w:val="text"/>
        <w:spacing w:before="0" w:beforeAutospacing="0" w:after="0" w:afterAutospacing="0"/>
      </w:pPr>
      <w:r w:rsidRPr="002F4E1F">
        <w:t xml:space="preserve">3.6. Отчисление из профильных классов осуществляется в порядке, установленном Законом РФ "Об образовании", основания отчисления регламентируются Уставом учреждения. </w:t>
      </w:r>
    </w:p>
    <w:p w:rsidR="00364540" w:rsidRPr="002F4E1F" w:rsidRDefault="00364540" w:rsidP="00364540">
      <w:pPr>
        <w:pStyle w:val="text"/>
        <w:spacing w:before="0" w:beforeAutospacing="0" w:after="0" w:afterAutospacing="0"/>
      </w:pPr>
      <w:r w:rsidRPr="002F4E1F">
        <w:t xml:space="preserve">3.7. За учащимися профильных классов сохраняется право свободного перехода в классы соответствующего профиля по заявлению родителей </w:t>
      </w:r>
      <w:proofErr w:type="gramStart"/>
      <w:r w:rsidRPr="002F4E1F">
        <w:t xml:space="preserve">( </w:t>
      </w:r>
      <w:proofErr w:type="gramEnd"/>
      <w:r w:rsidRPr="002F4E1F">
        <w:t xml:space="preserve">законных представителей), Учащиеся профильных классов, не успевающие по профильным предметам, переводятся в общеобразовательные классы. </w:t>
      </w:r>
    </w:p>
    <w:p w:rsidR="00364540" w:rsidRPr="002F4E1F" w:rsidRDefault="00364540" w:rsidP="00364540">
      <w:pPr>
        <w:pStyle w:val="text"/>
        <w:spacing w:before="0" w:beforeAutospacing="0" w:after="0" w:afterAutospacing="0"/>
      </w:pPr>
      <w:r w:rsidRPr="002F4E1F">
        <w:lastRenderedPageBreak/>
        <w:t>3.8. Информация о создании профильных классов, предусмотренных настоящим положением, о порядке отбора претендентов, а также условиях обучения в них доводится до родителей и учащихся путем размещения материалов на стендах в школе, при проведении собраний, а также</w:t>
      </w:r>
      <w:r w:rsidRPr="002F4E1F">
        <w:rPr>
          <w:sz w:val="28"/>
          <w:szCs w:val="28"/>
        </w:rPr>
        <w:t xml:space="preserve"> </w:t>
      </w:r>
      <w:r w:rsidRPr="002F4E1F">
        <w:t xml:space="preserve">иными доступными методами. </w:t>
      </w:r>
    </w:p>
    <w:p w:rsidR="00364540" w:rsidRPr="002F4E1F" w:rsidRDefault="00364540" w:rsidP="00364540">
      <w:pPr>
        <w:pStyle w:val="text"/>
        <w:spacing w:before="0" w:beforeAutospacing="0" w:after="0" w:afterAutospacing="0"/>
        <w:jc w:val="both"/>
      </w:pPr>
      <w:r w:rsidRPr="002F4E1F">
        <w:rPr>
          <w:bCs/>
          <w:sz w:val="28"/>
          <w:szCs w:val="28"/>
        </w:rPr>
        <w:t xml:space="preserve">4. Финансовое обеспечение </w:t>
      </w:r>
    </w:p>
    <w:p w:rsidR="00364540" w:rsidRPr="002F4E1F" w:rsidRDefault="00364540" w:rsidP="00364540">
      <w:pPr>
        <w:pStyle w:val="text"/>
        <w:spacing w:before="0" w:beforeAutospacing="0" w:after="0" w:afterAutospacing="0"/>
      </w:pPr>
      <w:r w:rsidRPr="002F4E1F">
        <w:t xml:space="preserve">4.1. Финансирование содержания профильного класса осуществляется за счет бюджетных средств в установленном порядке. </w:t>
      </w:r>
    </w:p>
    <w:p w:rsidR="00364540" w:rsidRPr="002F4E1F" w:rsidRDefault="00364540" w:rsidP="00364540">
      <w:pPr>
        <w:pStyle w:val="text"/>
        <w:spacing w:before="0" w:beforeAutospacing="0" w:after="0" w:afterAutospacing="0"/>
      </w:pPr>
      <w:r w:rsidRPr="002F4E1F">
        <w:t>4.2. Использование внебюджетных сре</w:t>
      </w:r>
      <w:proofErr w:type="gramStart"/>
      <w:r w:rsidRPr="002F4E1F">
        <w:t>дств дл</w:t>
      </w:r>
      <w:proofErr w:type="gramEnd"/>
      <w:r w:rsidRPr="002F4E1F">
        <w:t xml:space="preserve">я оказания дополнительных образовательных услуг общеобразовательным учреждением, имеющим в своем составе профильные классы, учреждениями среднего и высшего профессионального обучения осуществляется в соответствии с Законом "Об образовании, Типовым положением об общеобразовательном учреждении "Правилами оказания платных образовательных услуг, утвержденными Постановлением Правительства РФ от 5.07.2001 года 505. </w:t>
      </w:r>
    </w:p>
    <w:p w:rsidR="00364540" w:rsidRPr="002F4E1F" w:rsidRDefault="00364540" w:rsidP="00364540">
      <w:r w:rsidRPr="002F4E1F">
        <w:rPr>
          <w:sz w:val="28"/>
          <w:szCs w:val="28"/>
        </w:rPr>
        <w:t> </w:t>
      </w:r>
      <w:r w:rsidRPr="002F4E1F">
        <w:t>          </w:t>
      </w:r>
    </w:p>
    <w:p w:rsidR="00F94938" w:rsidRDefault="00D23D41"/>
    <w:p w:rsidR="00F62928" w:rsidRDefault="00F62928"/>
    <w:p w:rsidR="00F62928" w:rsidRDefault="00F62928"/>
    <w:p w:rsidR="00F62928" w:rsidRDefault="00F62928"/>
    <w:p w:rsidR="00F62928" w:rsidRDefault="00F62928"/>
    <w:p w:rsidR="00F62928" w:rsidRDefault="00F62928"/>
    <w:p w:rsidR="00F62928" w:rsidRDefault="00F62928"/>
    <w:p w:rsidR="00F62928" w:rsidRDefault="00F62928"/>
    <w:p w:rsidR="00F62928" w:rsidRDefault="00F62928"/>
    <w:p w:rsidR="00F62928" w:rsidRDefault="00F62928"/>
    <w:p w:rsidR="00F62928" w:rsidRPr="00F62928" w:rsidRDefault="00F62928" w:rsidP="00F62928">
      <w:pPr>
        <w:rPr>
          <w:rFonts w:eastAsiaTheme="minorHAnsi"/>
          <w:sz w:val="28"/>
          <w:szCs w:val="28"/>
          <w:lang w:eastAsia="en-US"/>
        </w:rPr>
      </w:pPr>
      <w:r w:rsidRPr="00F62928">
        <w:rPr>
          <w:rFonts w:eastAsiaTheme="minorHAnsi"/>
          <w:sz w:val="28"/>
          <w:szCs w:val="28"/>
          <w:lang w:eastAsia="en-US"/>
        </w:rPr>
        <w:t xml:space="preserve">«РАССМОТРЕНО»                                             «УТВЕРЖДАЮ» </w:t>
      </w:r>
    </w:p>
    <w:p w:rsidR="00F62928" w:rsidRPr="00F62928" w:rsidRDefault="00F62928" w:rsidP="00F62928">
      <w:pPr>
        <w:rPr>
          <w:rFonts w:eastAsiaTheme="minorHAnsi"/>
          <w:sz w:val="28"/>
          <w:szCs w:val="28"/>
          <w:lang w:eastAsia="en-US"/>
        </w:rPr>
      </w:pPr>
      <w:r w:rsidRPr="00F62928">
        <w:rPr>
          <w:rFonts w:eastAsiaTheme="minorHAnsi"/>
          <w:sz w:val="28"/>
          <w:szCs w:val="28"/>
          <w:lang w:eastAsia="en-US"/>
        </w:rPr>
        <w:t xml:space="preserve">на заседании педагогического совета              директор школы ____________ протокол № 1 от 31.08.2014.                             А.Т. </w:t>
      </w:r>
      <w:proofErr w:type="spellStart"/>
      <w:r w:rsidRPr="00F62928">
        <w:rPr>
          <w:rFonts w:eastAsiaTheme="minorHAnsi"/>
          <w:sz w:val="28"/>
          <w:szCs w:val="28"/>
          <w:lang w:eastAsia="en-US"/>
        </w:rPr>
        <w:t>Бурнацев</w:t>
      </w:r>
      <w:proofErr w:type="spellEnd"/>
    </w:p>
    <w:p w:rsidR="00F62928" w:rsidRPr="00F62928" w:rsidRDefault="00F62928" w:rsidP="00F62928">
      <w:pPr>
        <w:ind w:left="4248" w:firstLine="708"/>
        <w:rPr>
          <w:rFonts w:eastAsiaTheme="minorHAnsi"/>
          <w:sz w:val="28"/>
          <w:szCs w:val="28"/>
          <w:lang w:eastAsia="en-US"/>
        </w:rPr>
      </w:pPr>
      <w:r w:rsidRPr="00F62928">
        <w:rPr>
          <w:rFonts w:eastAsiaTheme="minorHAnsi"/>
          <w:sz w:val="28"/>
          <w:szCs w:val="28"/>
          <w:lang w:eastAsia="en-US"/>
        </w:rPr>
        <w:t xml:space="preserve">    </w:t>
      </w:r>
    </w:p>
    <w:p w:rsidR="00F62928" w:rsidRPr="00F62928" w:rsidRDefault="00F62928" w:rsidP="00F62928">
      <w:pPr>
        <w:shd w:val="clear" w:color="auto" w:fill="FFFFFF"/>
        <w:jc w:val="center"/>
        <w:rPr>
          <w:b/>
          <w:bCs/>
          <w:color w:val="222222"/>
          <w:sz w:val="28"/>
          <w:szCs w:val="28"/>
        </w:rPr>
      </w:pPr>
    </w:p>
    <w:p w:rsidR="00F62928" w:rsidRPr="00F62928" w:rsidRDefault="00F62928" w:rsidP="00F62928">
      <w:pPr>
        <w:shd w:val="clear" w:color="auto" w:fill="FFFFFF"/>
        <w:jc w:val="center"/>
        <w:rPr>
          <w:b/>
          <w:bCs/>
          <w:color w:val="222222"/>
          <w:sz w:val="28"/>
          <w:szCs w:val="28"/>
        </w:rPr>
      </w:pPr>
    </w:p>
    <w:p w:rsidR="00F62928" w:rsidRPr="00F62928" w:rsidRDefault="00F62928" w:rsidP="00F62928">
      <w:pPr>
        <w:shd w:val="clear" w:color="auto" w:fill="FFFFFF"/>
        <w:jc w:val="center"/>
        <w:rPr>
          <w:b/>
          <w:bCs/>
          <w:color w:val="222222"/>
          <w:sz w:val="28"/>
          <w:szCs w:val="28"/>
        </w:rPr>
      </w:pPr>
      <w:r w:rsidRPr="00F62928">
        <w:rPr>
          <w:b/>
          <w:bCs/>
          <w:color w:val="222222"/>
          <w:sz w:val="28"/>
          <w:szCs w:val="28"/>
        </w:rPr>
        <w:t>ПОЛОЖЕНИЕ </w:t>
      </w:r>
    </w:p>
    <w:p w:rsidR="00F62928" w:rsidRPr="00F62928" w:rsidRDefault="00F62928" w:rsidP="00F62928">
      <w:pPr>
        <w:shd w:val="clear" w:color="auto" w:fill="FFFFFF"/>
        <w:jc w:val="center"/>
        <w:rPr>
          <w:b/>
          <w:bCs/>
          <w:color w:val="222222"/>
          <w:sz w:val="28"/>
          <w:szCs w:val="28"/>
        </w:rPr>
      </w:pPr>
      <w:r w:rsidRPr="00F62928">
        <w:rPr>
          <w:b/>
          <w:bCs/>
          <w:color w:val="222222"/>
          <w:sz w:val="28"/>
          <w:szCs w:val="28"/>
        </w:rPr>
        <w:br/>
        <w:t xml:space="preserve">о приеме </w:t>
      </w:r>
      <w:proofErr w:type="gramStart"/>
      <w:r w:rsidRPr="00F62928">
        <w:rPr>
          <w:b/>
          <w:bCs/>
          <w:color w:val="222222"/>
          <w:sz w:val="28"/>
          <w:szCs w:val="28"/>
        </w:rPr>
        <w:t>обучающихся</w:t>
      </w:r>
      <w:proofErr w:type="gramEnd"/>
      <w:r w:rsidRPr="00F62928">
        <w:rPr>
          <w:b/>
          <w:bCs/>
          <w:color w:val="222222"/>
          <w:sz w:val="28"/>
          <w:szCs w:val="28"/>
        </w:rPr>
        <w:t xml:space="preserve"> в профильные 10 классы </w:t>
      </w:r>
      <w:r w:rsidRPr="00F62928">
        <w:rPr>
          <w:b/>
          <w:bCs/>
          <w:color w:val="222222"/>
          <w:sz w:val="28"/>
          <w:szCs w:val="28"/>
        </w:rPr>
        <w:br/>
        <w:t>МБОУ «СОШ № 50»</w:t>
      </w:r>
    </w:p>
    <w:p w:rsidR="00F62928" w:rsidRPr="00F62928" w:rsidRDefault="00F62928" w:rsidP="00F62928">
      <w:pPr>
        <w:shd w:val="clear" w:color="auto" w:fill="FFFFFF"/>
        <w:jc w:val="center"/>
        <w:rPr>
          <w:color w:val="222222"/>
          <w:sz w:val="28"/>
          <w:szCs w:val="28"/>
        </w:rPr>
      </w:pPr>
    </w:p>
    <w:p w:rsidR="00F62928" w:rsidRPr="00F62928" w:rsidRDefault="00F62928" w:rsidP="00F62928">
      <w:pPr>
        <w:shd w:val="clear" w:color="auto" w:fill="FFFFFF"/>
        <w:jc w:val="center"/>
        <w:rPr>
          <w:color w:val="222222"/>
          <w:sz w:val="28"/>
          <w:szCs w:val="28"/>
        </w:rPr>
      </w:pPr>
      <w:r w:rsidRPr="00F62928">
        <w:rPr>
          <w:b/>
          <w:bCs/>
          <w:color w:val="222222"/>
          <w:sz w:val="28"/>
          <w:szCs w:val="28"/>
        </w:rPr>
        <w:t>I. ОБЩИЕ ПОЛОЖЕНИЯ</w:t>
      </w:r>
    </w:p>
    <w:p w:rsidR="00F62928" w:rsidRPr="00F62928" w:rsidRDefault="00F62928" w:rsidP="00F62928">
      <w:pPr>
        <w:shd w:val="clear" w:color="auto" w:fill="FFFFFF"/>
        <w:rPr>
          <w:color w:val="222222"/>
          <w:sz w:val="28"/>
          <w:szCs w:val="28"/>
        </w:rPr>
      </w:pPr>
      <w:r w:rsidRPr="00F62928">
        <w:rPr>
          <w:color w:val="222222"/>
          <w:sz w:val="28"/>
          <w:szCs w:val="28"/>
        </w:rPr>
        <w:t xml:space="preserve">1.1. Настоящее положение разработано в соответствии </w:t>
      </w:r>
      <w:proofErr w:type="gramStart"/>
      <w:r w:rsidRPr="00F62928">
        <w:rPr>
          <w:color w:val="222222"/>
          <w:sz w:val="28"/>
          <w:szCs w:val="28"/>
        </w:rPr>
        <w:t>с</w:t>
      </w:r>
      <w:proofErr w:type="gramEnd"/>
      <w:r w:rsidRPr="00F62928">
        <w:rPr>
          <w:color w:val="222222"/>
          <w:sz w:val="28"/>
          <w:szCs w:val="28"/>
        </w:rPr>
        <w:t>:</w:t>
      </w:r>
    </w:p>
    <w:p w:rsidR="00F62928" w:rsidRPr="00F62928" w:rsidRDefault="00F62928" w:rsidP="00F62928">
      <w:pPr>
        <w:numPr>
          <w:ilvl w:val="0"/>
          <w:numId w:val="1"/>
        </w:numPr>
        <w:shd w:val="clear" w:color="auto" w:fill="FFFFFF"/>
        <w:spacing w:after="200" w:line="276" w:lineRule="auto"/>
        <w:rPr>
          <w:color w:val="222222"/>
          <w:sz w:val="28"/>
          <w:szCs w:val="28"/>
        </w:rPr>
      </w:pPr>
      <w:r w:rsidRPr="00F62928">
        <w:rPr>
          <w:color w:val="222222"/>
          <w:sz w:val="28"/>
          <w:szCs w:val="28"/>
        </w:rPr>
        <w:t> </w:t>
      </w:r>
      <w:r w:rsidRPr="00F62928">
        <w:rPr>
          <w:color w:val="000000"/>
          <w:sz w:val="28"/>
          <w:szCs w:val="28"/>
        </w:rPr>
        <w:t>ФЗ 273 «Об образовании в РФ»</w:t>
      </w:r>
    </w:p>
    <w:p w:rsidR="00F62928" w:rsidRPr="00F62928" w:rsidRDefault="00F62928" w:rsidP="00F62928">
      <w:pPr>
        <w:numPr>
          <w:ilvl w:val="0"/>
          <w:numId w:val="1"/>
        </w:numPr>
        <w:shd w:val="clear" w:color="auto" w:fill="FFFFFF"/>
        <w:spacing w:after="200" w:line="276" w:lineRule="auto"/>
        <w:rPr>
          <w:color w:val="222222"/>
          <w:sz w:val="28"/>
          <w:szCs w:val="28"/>
        </w:rPr>
      </w:pPr>
      <w:r w:rsidRPr="00F62928">
        <w:rPr>
          <w:color w:val="222222"/>
          <w:sz w:val="28"/>
          <w:szCs w:val="28"/>
        </w:rPr>
        <w:t> Типовым положением об общеобразовательном учреждении, утвержденного постановлением Правительства Российской Федерации от 19.03.2001 №196;</w:t>
      </w:r>
    </w:p>
    <w:p w:rsidR="00F62928" w:rsidRPr="00F62928" w:rsidRDefault="00F62928" w:rsidP="00F62928">
      <w:pPr>
        <w:numPr>
          <w:ilvl w:val="0"/>
          <w:numId w:val="1"/>
        </w:numPr>
        <w:shd w:val="clear" w:color="auto" w:fill="FFFFFF"/>
        <w:spacing w:after="200" w:line="276" w:lineRule="auto"/>
        <w:rPr>
          <w:color w:val="222222"/>
          <w:sz w:val="28"/>
          <w:szCs w:val="28"/>
        </w:rPr>
      </w:pPr>
      <w:r w:rsidRPr="00F62928">
        <w:rPr>
          <w:color w:val="222222"/>
          <w:sz w:val="28"/>
          <w:szCs w:val="28"/>
        </w:rPr>
        <w:t> Письмом Министерства образования Российской Федерации «О комплектовании 10-х классов общеобразовательных учреждений, участвующих в эксперименте по профильному обучению» от 6 мая 2004 г.  N 14-51-123/13;</w:t>
      </w:r>
    </w:p>
    <w:p w:rsidR="00F62928" w:rsidRPr="00F62928" w:rsidRDefault="00F62928" w:rsidP="00F62928">
      <w:pPr>
        <w:numPr>
          <w:ilvl w:val="0"/>
          <w:numId w:val="1"/>
        </w:numPr>
        <w:shd w:val="clear" w:color="auto" w:fill="FFFFFF"/>
        <w:spacing w:after="200" w:line="276" w:lineRule="auto"/>
        <w:rPr>
          <w:color w:val="222222"/>
          <w:sz w:val="28"/>
          <w:szCs w:val="28"/>
        </w:rPr>
      </w:pPr>
      <w:r w:rsidRPr="00F62928">
        <w:rPr>
          <w:color w:val="222222"/>
          <w:sz w:val="28"/>
          <w:szCs w:val="28"/>
        </w:rPr>
        <w:lastRenderedPageBreak/>
        <w:t> Приказом Минобразования Российской Федерации от 21.01.2003 №135</w:t>
      </w:r>
    </w:p>
    <w:p w:rsidR="00F62928" w:rsidRPr="00F62928" w:rsidRDefault="00F62928" w:rsidP="00F62928">
      <w:pPr>
        <w:shd w:val="clear" w:color="auto" w:fill="FFFFFF"/>
        <w:rPr>
          <w:color w:val="222222"/>
          <w:sz w:val="28"/>
          <w:szCs w:val="28"/>
        </w:rPr>
      </w:pPr>
      <w:r w:rsidRPr="00F62928">
        <w:rPr>
          <w:color w:val="222222"/>
          <w:sz w:val="28"/>
          <w:szCs w:val="28"/>
        </w:rPr>
        <w:t xml:space="preserve">1.2. В общеобразовательном учреждении могут быть открыты профильные классы, профильные группы. </w:t>
      </w:r>
      <w:proofErr w:type="gramStart"/>
      <w:r w:rsidRPr="00F62928">
        <w:rPr>
          <w:color w:val="222222"/>
          <w:sz w:val="28"/>
          <w:szCs w:val="28"/>
        </w:rPr>
        <w:t xml:space="preserve">Учреждение,  может за счет значительного числа предлагаемых к выбору предметов и курсов предоставлять обучающимся (в том числе в форме многообразных учебных </w:t>
      </w:r>
      <w:proofErr w:type="spellStart"/>
      <w:r w:rsidRPr="00F62928">
        <w:rPr>
          <w:color w:val="222222"/>
          <w:sz w:val="28"/>
          <w:szCs w:val="28"/>
        </w:rPr>
        <w:t>межклассных</w:t>
      </w:r>
      <w:proofErr w:type="spellEnd"/>
      <w:r w:rsidRPr="00F62928">
        <w:rPr>
          <w:color w:val="222222"/>
          <w:sz w:val="28"/>
          <w:szCs w:val="28"/>
        </w:rPr>
        <w:t xml:space="preserve"> групп) возможности обучения по индивидуальным учебным планам, включая в них те или иные профильные и элективные предметы и курсы.</w:t>
      </w:r>
      <w:proofErr w:type="gramEnd"/>
    </w:p>
    <w:p w:rsidR="00F62928" w:rsidRPr="00F62928" w:rsidRDefault="00F62928" w:rsidP="00F62928">
      <w:pPr>
        <w:shd w:val="clear" w:color="auto" w:fill="FFFFFF"/>
        <w:rPr>
          <w:color w:val="222222"/>
          <w:sz w:val="28"/>
          <w:szCs w:val="28"/>
        </w:rPr>
      </w:pPr>
      <w:r w:rsidRPr="00F62928">
        <w:rPr>
          <w:color w:val="222222"/>
          <w:sz w:val="28"/>
          <w:szCs w:val="28"/>
        </w:rPr>
        <w:t>1.3.Количество классов, их профиль, предметы для сдачи в качестве экзаменов определяются на основании проведенного анализа образовательных потребностей обучающихся и их родителей (законных представителей) и наличия соответствующего ресурсного обеспечения.</w:t>
      </w:r>
    </w:p>
    <w:p w:rsidR="00F62928" w:rsidRPr="00F62928" w:rsidRDefault="00F62928" w:rsidP="00F62928">
      <w:pPr>
        <w:shd w:val="clear" w:color="auto" w:fill="FFFFFF"/>
        <w:rPr>
          <w:color w:val="222222"/>
          <w:sz w:val="28"/>
          <w:szCs w:val="28"/>
        </w:rPr>
      </w:pPr>
      <w:r w:rsidRPr="00F62928">
        <w:rPr>
          <w:color w:val="222222"/>
          <w:sz w:val="28"/>
          <w:szCs w:val="28"/>
        </w:rPr>
        <w:t>1.4. Профильные классы, созданные на третьей ступени общего образования, являются структурными единицами общеобразовательного учреждения, открываются, реорганизуются и закрываются соответствующим приказом директора общеобразовательного учреждения при согласовании с органом общественного управления.</w:t>
      </w:r>
    </w:p>
    <w:p w:rsidR="00F62928" w:rsidRPr="00F62928" w:rsidRDefault="00F62928" w:rsidP="00F62928">
      <w:pPr>
        <w:shd w:val="clear" w:color="auto" w:fill="FFFFFF"/>
        <w:jc w:val="center"/>
        <w:rPr>
          <w:color w:val="222222"/>
          <w:sz w:val="28"/>
          <w:szCs w:val="28"/>
        </w:rPr>
      </w:pPr>
      <w:r w:rsidRPr="00F62928">
        <w:rPr>
          <w:b/>
          <w:bCs/>
          <w:color w:val="222222"/>
          <w:sz w:val="28"/>
          <w:szCs w:val="28"/>
        </w:rPr>
        <w:t>II. КОМПЛЕКТВАНИЕ ПРОФИЛЬНЫХ КЛАССОВ</w:t>
      </w:r>
    </w:p>
    <w:p w:rsidR="00F62928" w:rsidRPr="00F62928" w:rsidRDefault="00F62928" w:rsidP="00F62928">
      <w:pPr>
        <w:shd w:val="clear" w:color="auto" w:fill="FFFFFF"/>
        <w:rPr>
          <w:color w:val="222222"/>
          <w:sz w:val="28"/>
          <w:szCs w:val="28"/>
        </w:rPr>
      </w:pPr>
      <w:r w:rsidRPr="00F62928">
        <w:rPr>
          <w:color w:val="222222"/>
          <w:sz w:val="28"/>
          <w:szCs w:val="28"/>
        </w:rPr>
        <w:t>2.1.Комплектование 10-х профильных классов (далее - профильных классов) осуществляется на объективной, справедливой и прозрачной для общества основе.</w:t>
      </w:r>
    </w:p>
    <w:p w:rsidR="00F62928" w:rsidRPr="00F62928" w:rsidRDefault="00F62928" w:rsidP="00F62928">
      <w:pPr>
        <w:shd w:val="clear" w:color="auto" w:fill="FFFFFF"/>
        <w:rPr>
          <w:color w:val="222222"/>
          <w:sz w:val="28"/>
          <w:szCs w:val="28"/>
        </w:rPr>
      </w:pPr>
      <w:r w:rsidRPr="00F62928">
        <w:rPr>
          <w:color w:val="222222"/>
          <w:sz w:val="28"/>
          <w:szCs w:val="28"/>
        </w:rPr>
        <w:t xml:space="preserve">2.2. Прием </w:t>
      </w:r>
      <w:proofErr w:type="gramStart"/>
      <w:r w:rsidRPr="00F62928">
        <w:rPr>
          <w:color w:val="222222"/>
          <w:sz w:val="28"/>
          <w:szCs w:val="28"/>
        </w:rPr>
        <w:t>обучающихся</w:t>
      </w:r>
      <w:proofErr w:type="gramEnd"/>
      <w:r w:rsidRPr="00F62928">
        <w:rPr>
          <w:color w:val="222222"/>
          <w:sz w:val="28"/>
          <w:szCs w:val="28"/>
        </w:rPr>
        <w:t xml:space="preserve"> в профильные классы проводится по решению приемной комиссии.</w:t>
      </w:r>
    </w:p>
    <w:p w:rsidR="00F62928" w:rsidRPr="00F62928" w:rsidRDefault="00F62928" w:rsidP="00F62928">
      <w:pPr>
        <w:shd w:val="clear" w:color="auto" w:fill="FFFFFF"/>
        <w:rPr>
          <w:color w:val="222222"/>
          <w:sz w:val="28"/>
          <w:szCs w:val="28"/>
        </w:rPr>
      </w:pPr>
      <w:r w:rsidRPr="00F62928">
        <w:rPr>
          <w:color w:val="222222"/>
          <w:sz w:val="28"/>
          <w:szCs w:val="28"/>
        </w:rPr>
        <w:t>2.3. Наполняемость профильных классов составляет 25 человек, групп - не менее 10 человек</w:t>
      </w:r>
    </w:p>
    <w:p w:rsidR="00F62928" w:rsidRPr="00F62928" w:rsidRDefault="00F62928" w:rsidP="00F62928">
      <w:pPr>
        <w:shd w:val="clear" w:color="auto" w:fill="FFFFFF"/>
        <w:rPr>
          <w:color w:val="222222"/>
          <w:sz w:val="28"/>
          <w:szCs w:val="28"/>
        </w:rPr>
      </w:pPr>
      <w:r w:rsidRPr="00F62928">
        <w:rPr>
          <w:color w:val="222222"/>
          <w:sz w:val="28"/>
          <w:szCs w:val="28"/>
        </w:rPr>
        <w:t>2.4. Приемная комиссия формируется приказом руководителя образовательного учреждения. В комиссию входят руководитель образовательного учреждения, представители администрации, педагогического коллектива школы, представители общественного управления учреждения. В состав комиссии могут входить представители учредителя. Возглавляет приемную комиссию руководитель образовательного учреждения. По итогам работы комиссии составляются соответствующие протоколы, издается приказ руководителя общеобразовательного учреждения об утверждении списков обучающихся, зачисленных в профильные классы или группы. Время работы комиссии устанавливается образовательным учреждением.</w:t>
      </w:r>
    </w:p>
    <w:p w:rsidR="00F62928" w:rsidRPr="00F62928" w:rsidRDefault="00F62928" w:rsidP="00F62928">
      <w:pPr>
        <w:shd w:val="clear" w:color="auto" w:fill="FFFFFF"/>
        <w:rPr>
          <w:color w:val="222222"/>
          <w:sz w:val="28"/>
          <w:szCs w:val="28"/>
        </w:rPr>
      </w:pPr>
      <w:r w:rsidRPr="00F62928">
        <w:rPr>
          <w:color w:val="222222"/>
          <w:sz w:val="28"/>
          <w:szCs w:val="28"/>
        </w:rPr>
        <w:t>2.5. Комплектование профильных классов завершается 1 июля т. г. В исключительных случаях (наличие свободных ме</w:t>
      </w:r>
      <w:proofErr w:type="gramStart"/>
      <w:r w:rsidRPr="00F62928">
        <w:rPr>
          <w:color w:val="222222"/>
          <w:sz w:val="28"/>
          <w:szCs w:val="28"/>
        </w:rPr>
        <w:t>ст в пр</w:t>
      </w:r>
      <w:proofErr w:type="gramEnd"/>
      <w:r w:rsidRPr="00F62928">
        <w:rPr>
          <w:color w:val="222222"/>
          <w:sz w:val="28"/>
          <w:szCs w:val="28"/>
        </w:rPr>
        <w:t>офильных классах, предоставление документов обучающихся, изменивших место жительства и др.) осуществляется дополнительный прием в период с 1 до 30 августа. Для осуществления дополнительного приема руководителю образовательного учреждения разрешается иметь резерв в количестве 5 мест в каждом профильном классе.</w:t>
      </w:r>
    </w:p>
    <w:p w:rsidR="00F62928" w:rsidRPr="00F62928" w:rsidRDefault="00F62928" w:rsidP="00F62928">
      <w:pPr>
        <w:shd w:val="clear" w:color="auto" w:fill="FFFFFF"/>
        <w:rPr>
          <w:color w:val="222222"/>
          <w:sz w:val="28"/>
          <w:szCs w:val="28"/>
        </w:rPr>
      </w:pPr>
      <w:r w:rsidRPr="00F62928">
        <w:rPr>
          <w:color w:val="222222"/>
          <w:sz w:val="28"/>
          <w:szCs w:val="28"/>
        </w:rPr>
        <w:t xml:space="preserve">После окончания приема заявлений зачисление в профильный класс общеобразовательного учреждения оформляется приказом руководителя </w:t>
      </w:r>
      <w:r w:rsidRPr="00F62928">
        <w:rPr>
          <w:color w:val="222222"/>
          <w:sz w:val="28"/>
          <w:szCs w:val="28"/>
        </w:rPr>
        <w:lastRenderedPageBreak/>
        <w:t>школы не позднее 30 августа текущего года и доводится до сведения заявителей.</w:t>
      </w:r>
    </w:p>
    <w:p w:rsidR="00F62928" w:rsidRPr="00F62928" w:rsidRDefault="00F62928" w:rsidP="00F62928">
      <w:pPr>
        <w:shd w:val="clear" w:color="auto" w:fill="FFFFFF"/>
        <w:rPr>
          <w:color w:val="222222"/>
          <w:sz w:val="28"/>
          <w:szCs w:val="28"/>
        </w:rPr>
      </w:pPr>
      <w:r w:rsidRPr="00F62928">
        <w:rPr>
          <w:color w:val="222222"/>
          <w:sz w:val="28"/>
          <w:szCs w:val="28"/>
        </w:rPr>
        <w:t>2.6. В профильные классы общеобразовательных учреждений принимаются обучающиеся, успешно сдавшие экзамены по обязательным предметам и любым двум предметам по выбору, соответствующих данному профилю обучения независимо от их места проживания.</w:t>
      </w:r>
    </w:p>
    <w:p w:rsidR="00F62928" w:rsidRPr="00F62928" w:rsidRDefault="00F62928" w:rsidP="00F62928">
      <w:pPr>
        <w:shd w:val="clear" w:color="auto" w:fill="FFFFFF"/>
        <w:rPr>
          <w:color w:val="222222"/>
          <w:sz w:val="28"/>
          <w:szCs w:val="28"/>
        </w:rPr>
      </w:pPr>
      <w:r w:rsidRPr="00F62928">
        <w:rPr>
          <w:color w:val="222222"/>
          <w:sz w:val="28"/>
          <w:szCs w:val="28"/>
        </w:rPr>
        <w:t>Преимущественным правом поступления в профильные классы и группы пользуются:</w:t>
      </w:r>
    </w:p>
    <w:p w:rsidR="00F62928" w:rsidRPr="00F62928" w:rsidRDefault="00F62928" w:rsidP="00F62928">
      <w:pPr>
        <w:numPr>
          <w:ilvl w:val="0"/>
          <w:numId w:val="2"/>
        </w:numPr>
        <w:shd w:val="clear" w:color="auto" w:fill="FFFFFF"/>
        <w:spacing w:after="200" w:line="276" w:lineRule="auto"/>
        <w:rPr>
          <w:color w:val="222222"/>
          <w:sz w:val="28"/>
          <w:szCs w:val="28"/>
        </w:rPr>
      </w:pPr>
      <w:r w:rsidRPr="00F62928">
        <w:rPr>
          <w:color w:val="222222"/>
          <w:sz w:val="28"/>
          <w:szCs w:val="28"/>
        </w:rPr>
        <w:t> выпускники 9-х классов, наиболее успешно прошедшие государственную (итоговую) аттестацию за курс основного общего образования;</w:t>
      </w:r>
    </w:p>
    <w:p w:rsidR="00F62928" w:rsidRPr="00F62928" w:rsidRDefault="00F62928" w:rsidP="00F62928">
      <w:pPr>
        <w:numPr>
          <w:ilvl w:val="0"/>
          <w:numId w:val="2"/>
        </w:numPr>
        <w:shd w:val="clear" w:color="auto" w:fill="FFFFFF"/>
        <w:spacing w:after="200" w:line="276" w:lineRule="auto"/>
        <w:rPr>
          <w:color w:val="222222"/>
          <w:sz w:val="28"/>
          <w:szCs w:val="28"/>
        </w:rPr>
      </w:pPr>
      <w:r w:rsidRPr="00F62928">
        <w:rPr>
          <w:color w:val="222222"/>
          <w:sz w:val="28"/>
          <w:szCs w:val="28"/>
        </w:rPr>
        <w:t> победители по соответствующим профильным предметам районных, региональных и федеральных окружных олимпиад;</w:t>
      </w:r>
    </w:p>
    <w:p w:rsidR="00F62928" w:rsidRPr="00F62928" w:rsidRDefault="00F62928" w:rsidP="00F62928">
      <w:pPr>
        <w:numPr>
          <w:ilvl w:val="0"/>
          <w:numId w:val="2"/>
        </w:numPr>
        <w:shd w:val="clear" w:color="auto" w:fill="FFFFFF"/>
        <w:spacing w:after="200" w:line="276" w:lineRule="auto"/>
        <w:rPr>
          <w:color w:val="222222"/>
          <w:sz w:val="28"/>
          <w:szCs w:val="28"/>
        </w:rPr>
      </w:pPr>
      <w:r w:rsidRPr="00F62928">
        <w:rPr>
          <w:color w:val="222222"/>
          <w:sz w:val="28"/>
          <w:szCs w:val="28"/>
        </w:rPr>
        <w:t> обладатели похвальной грамоты "За особые успехи в изучении отдельных предметов" (профильных предметов);</w:t>
      </w:r>
    </w:p>
    <w:p w:rsidR="00F62928" w:rsidRPr="00F62928" w:rsidRDefault="00F62928" w:rsidP="00F62928">
      <w:pPr>
        <w:numPr>
          <w:ilvl w:val="0"/>
          <w:numId w:val="2"/>
        </w:numPr>
        <w:shd w:val="clear" w:color="auto" w:fill="FFFFFF"/>
        <w:spacing w:after="200" w:line="276" w:lineRule="auto"/>
        <w:rPr>
          <w:color w:val="222222"/>
          <w:sz w:val="28"/>
          <w:szCs w:val="28"/>
        </w:rPr>
      </w:pPr>
      <w:r w:rsidRPr="00F62928">
        <w:rPr>
          <w:color w:val="222222"/>
          <w:sz w:val="28"/>
          <w:szCs w:val="28"/>
        </w:rPr>
        <w:t> дети-сироты и дети, оставшиеся без попечения родителей;</w:t>
      </w:r>
    </w:p>
    <w:p w:rsidR="00F62928" w:rsidRPr="00F62928" w:rsidRDefault="00F62928" w:rsidP="00F62928">
      <w:pPr>
        <w:numPr>
          <w:ilvl w:val="0"/>
          <w:numId w:val="2"/>
        </w:numPr>
        <w:shd w:val="clear" w:color="auto" w:fill="FFFFFF"/>
        <w:spacing w:after="200" w:line="276" w:lineRule="auto"/>
        <w:rPr>
          <w:color w:val="222222"/>
          <w:sz w:val="28"/>
          <w:szCs w:val="28"/>
        </w:rPr>
      </w:pPr>
      <w:r w:rsidRPr="00F62928">
        <w:rPr>
          <w:color w:val="222222"/>
          <w:sz w:val="28"/>
          <w:szCs w:val="28"/>
        </w:rPr>
        <w:t> выпускники 9-х классов, получившие аттестат об основном общем образовании особого образца.</w:t>
      </w:r>
    </w:p>
    <w:p w:rsidR="00F62928" w:rsidRPr="00F62928" w:rsidRDefault="00F62928" w:rsidP="00F62928">
      <w:pPr>
        <w:shd w:val="clear" w:color="auto" w:fill="FFFFFF"/>
        <w:rPr>
          <w:color w:val="222222"/>
          <w:sz w:val="28"/>
          <w:szCs w:val="28"/>
        </w:rPr>
      </w:pPr>
      <w:r w:rsidRPr="00F62928">
        <w:rPr>
          <w:color w:val="222222"/>
          <w:sz w:val="28"/>
          <w:szCs w:val="28"/>
        </w:rPr>
        <w:t>2.7. В случае если количество поданных заявлений превышает количество ме</w:t>
      </w:r>
      <w:proofErr w:type="gramStart"/>
      <w:r w:rsidRPr="00F62928">
        <w:rPr>
          <w:color w:val="222222"/>
          <w:sz w:val="28"/>
          <w:szCs w:val="28"/>
        </w:rPr>
        <w:t>ст в пр</w:t>
      </w:r>
      <w:proofErr w:type="gramEnd"/>
      <w:r w:rsidRPr="00F62928">
        <w:rPr>
          <w:color w:val="222222"/>
          <w:sz w:val="28"/>
          <w:szCs w:val="28"/>
        </w:rPr>
        <w:t>офильном классе (или общеобразовательном учреждении в целом), прием выпускников 9-х классов осуществляется на основании рейтинга образовательных достижений, включая портфолио.</w:t>
      </w:r>
    </w:p>
    <w:p w:rsidR="00F62928" w:rsidRPr="00F62928" w:rsidRDefault="00F62928" w:rsidP="00F62928">
      <w:pPr>
        <w:shd w:val="clear" w:color="auto" w:fill="FFFFFF"/>
        <w:rPr>
          <w:color w:val="222222"/>
          <w:sz w:val="28"/>
          <w:szCs w:val="28"/>
        </w:rPr>
      </w:pPr>
      <w:r w:rsidRPr="00F62928">
        <w:rPr>
          <w:color w:val="222222"/>
          <w:sz w:val="28"/>
          <w:szCs w:val="28"/>
        </w:rPr>
        <w:t>В случае если количество ме</w:t>
      </w:r>
      <w:proofErr w:type="gramStart"/>
      <w:r w:rsidRPr="00F62928">
        <w:rPr>
          <w:color w:val="222222"/>
          <w:sz w:val="28"/>
          <w:szCs w:val="28"/>
        </w:rPr>
        <w:t>ст в пр</w:t>
      </w:r>
      <w:proofErr w:type="gramEnd"/>
      <w:r w:rsidRPr="00F62928">
        <w:rPr>
          <w:color w:val="222222"/>
          <w:sz w:val="28"/>
          <w:szCs w:val="28"/>
        </w:rPr>
        <w:t>офильном классе (общеобразовательном учреждении) соответствует количеству поданных заявлений, портфолио позволяет более обоснованно предложить направление (профиль) обучения в зависимости от характера представленных материалов.</w:t>
      </w:r>
    </w:p>
    <w:p w:rsidR="00F62928" w:rsidRPr="00F62928" w:rsidRDefault="00F62928" w:rsidP="00F62928">
      <w:pPr>
        <w:shd w:val="clear" w:color="auto" w:fill="FFFFFF"/>
        <w:rPr>
          <w:color w:val="222222"/>
          <w:sz w:val="28"/>
          <w:szCs w:val="28"/>
        </w:rPr>
      </w:pPr>
      <w:r w:rsidRPr="00F62928">
        <w:rPr>
          <w:color w:val="222222"/>
          <w:sz w:val="28"/>
          <w:szCs w:val="28"/>
        </w:rPr>
        <w:t xml:space="preserve">2.8. Всех обучающихся, зачисленных в профильные классы, и их родителей (законных представителей) общеобразовательное учреждение обязано ознакомить с уставом общеобразовательного учреждения, лицензией на </w:t>
      </w:r>
      <w:proofErr w:type="gramStart"/>
      <w:r w:rsidRPr="00F62928">
        <w:rPr>
          <w:color w:val="222222"/>
          <w:sz w:val="28"/>
          <w:szCs w:val="28"/>
        </w:rPr>
        <w:t>право ведения</w:t>
      </w:r>
      <w:proofErr w:type="gramEnd"/>
      <w:r w:rsidRPr="00F62928">
        <w:rPr>
          <w:color w:val="222222"/>
          <w:sz w:val="28"/>
          <w:szCs w:val="28"/>
        </w:rPr>
        <w:t xml:space="preserve"> образовательной деятельности, свидетельством о государственной аккредитации и другими документами, регламентирующими деятельность учреждения</w:t>
      </w:r>
    </w:p>
    <w:p w:rsidR="00F62928" w:rsidRPr="00F62928" w:rsidRDefault="00F62928" w:rsidP="00F62928">
      <w:pPr>
        <w:shd w:val="clear" w:color="auto" w:fill="FFFFFF"/>
        <w:rPr>
          <w:color w:val="222222"/>
          <w:sz w:val="28"/>
          <w:szCs w:val="28"/>
        </w:rPr>
      </w:pPr>
      <w:r w:rsidRPr="00F62928">
        <w:rPr>
          <w:color w:val="222222"/>
          <w:sz w:val="28"/>
          <w:szCs w:val="28"/>
        </w:rPr>
        <w:t>2.9. За учащимися профильных классов (при отсутствии академической задолженности) сохраняется право перехода в универсальные (непрофильные) классы по заявлению родителей (законных представителей)</w:t>
      </w:r>
    </w:p>
    <w:p w:rsidR="00F62928" w:rsidRPr="00F62928" w:rsidRDefault="00F62928" w:rsidP="00F62928">
      <w:pPr>
        <w:shd w:val="clear" w:color="auto" w:fill="FFFFFF"/>
        <w:rPr>
          <w:color w:val="222222"/>
          <w:sz w:val="28"/>
          <w:szCs w:val="28"/>
        </w:rPr>
      </w:pPr>
      <w:r w:rsidRPr="00F62928">
        <w:rPr>
          <w:color w:val="222222"/>
          <w:sz w:val="28"/>
          <w:szCs w:val="28"/>
        </w:rPr>
        <w:t>2.10. Обучающимся в 10-х профильных классах может быть предоставлено право изменения профиля обучения в течение учебного года при следующих условиях:</w:t>
      </w:r>
    </w:p>
    <w:p w:rsidR="00F62928" w:rsidRPr="00F62928" w:rsidRDefault="00F62928" w:rsidP="00F62928">
      <w:pPr>
        <w:numPr>
          <w:ilvl w:val="0"/>
          <w:numId w:val="3"/>
        </w:numPr>
        <w:shd w:val="clear" w:color="auto" w:fill="FFFFFF"/>
        <w:spacing w:after="200" w:line="276" w:lineRule="auto"/>
        <w:rPr>
          <w:color w:val="222222"/>
          <w:sz w:val="28"/>
          <w:szCs w:val="28"/>
        </w:rPr>
      </w:pPr>
      <w:r w:rsidRPr="00F62928">
        <w:rPr>
          <w:color w:val="222222"/>
          <w:sz w:val="28"/>
          <w:szCs w:val="28"/>
        </w:rPr>
        <w:t>отсутствие академических задолженностей за прошедший период обучения;</w:t>
      </w:r>
    </w:p>
    <w:p w:rsidR="00F62928" w:rsidRPr="00F62928" w:rsidRDefault="00F62928" w:rsidP="00F62928">
      <w:pPr>
        <w:numPr>
          <w:ilvl w:val="0"/>
          <w:numId w:val="3"/>
        </w:numPr>
        <w:shd w:val="clear" w:color="auto" w:fill="FFFFFF"/>
        <w:spacing w:after="200" w:line="276" w:lineRule="auto"/>
        <w:rPr>
          <w:color w:val="222222"/>
          <w:sz w:val="28"/>
          <w:szCs w:val="28"/>
        </w:rPr>
      </w:pPr>
      <w:r w:rsidRPr="00F62928">
        <w:rPr>
          <w:color w:val="222222"/>
          <w:sz w:val="28"/>
          <w:szCs w:val="28"/>
        </w:rPr>
        <w:lastRenderedPageBreak/>
        <w:t>самостоятельная сдача зачетов по ликвидации пробелов в знаниях по предметам вновь выбранного профиля;</w:t>
      </w:r>
    </w:p>
    <w:p w:rsidR="00F62928" w:rsidRPr="00F62928" w:rsidRDefault="00F62928" w:rsidP="00F62928">
      <w:pPr>
        <w:numPr>
          <w:ilvl w:val="0"/>
          <w:numId w:val="3"/>
        </w:numPr>
        <w:shd w:val="clear" w:color="auto" w:fill="FFFFFF"/>
        <w:spacing w:after="200" w:line="276" w:lineRule="auto"/>
        <w:rPr>
          <w:color w:val="222222"/>
          <w:sz w:val="28"/>
          <w:szCs w:val="28"/>
        </w:rPr>
      </w:pPr>
      <w:r w:rsidRPr="00F62928">
        <w:rPr>
          <w:color w:val="222222"/>
          <w:sz w:val="28"/>
          <w:szCs w:val="28"/>
        </w:rPr>
        <w:t>письменное ходатайство родителей (законных представителей).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F62928" w:rsidRPr="00F62928" w:rsidTr="00AF6070">
        <w:trPr>
          <w:tblCellSpacing w:w="15" w:type="dxa"/>
        </w:trPr>
        <w:tc>
          <w:tcPr>
            <w:tcW w:w="0" w:type="auto"/>
            <w:vAlign w:val="center"/>
            <w:hideMark/>
          </w:tcPr>
          <w:p w:rsidR="00F62928" w:rsidRPr="00F62928" w:rsidRDefault="00F62928" w:rsidP="00F62928">
            <w:pPr>
              <w:jc w:val="center"/>
              <w:rPr>
                <w:sz w:val="28"/>
                <w:szCs w:val="28"/>
              </w:rPr>
            </w:pPr>
            <w:r w:rsidRPr="00F62928">
              <w:rPr>
                <w:b/>
                <w:bCs/>
                <w:sz w:val="28"/>
                <w:szCs w:val="28"/>
              </w:rPr>
              <w:t>III. ПОРЯДОК ОПРЕДЕЛЕНИЯ РЕЙТИНГА ОБРАЗОВАТЕЛЬНЫХ ДОСИЖЕНИЙ ВЫПУСКНИКОВ 9 КЛАССОВ</w:t>
            </w:r>
          </w:p>
          <w:p w:rsidR="00F62928" w:rsidRPr="00F62928" w:rsidRDefault="00F62928" w:rsidP="00F62928">
            <w:pPr>
              <w:rPr>
                <w:sz w:val="28"/>
                <w:szCs w:val="28"/>
              </w:rPr>
            </w:pPr>
            <w:r w:rsidRPr="00F62928">
              <w:rPr>
                <w:sz w:val="28"/>
                <w:szCs w:val="28"/>
              </w:rPr>
              <w:t>3.1. Рейтинг образовательных достижений выпускников 9-х классов складывается из оценок (в 5-ти бальной шкале), полученных выпу</w:t>
            </w:r>
            <w:r w:rsidRPr="00F62928">
              <w:rPr>
                <w:sz w:val="28"/>
                <w:szCs w:val="28"/>
              </w:rPr>
              <w:softHyphen/>
              <w:t>скниками на экзаменах по обязательным предметам (русский язык, математика) и 2-м предметам по выбору, соответствующему данному профилю обучения.</w:t>
            </w:r>
          </w:p>
          <w:p w:rsidR="00F62928" w:rsidRPr="00F62928" w:rsidRDefault="00F62928" w:rsidP="00F62928">
            <w:pPr>
              <w:rPr>
                <w:sz w:val="28"/>
                <w:szCs w:val="28"/>
              </w:rPr>
            </w:pPr>
            <w:r w:rsidRPr="00F62928">
              <w:rPr>
                <w:sz w:val="28"/>
                <w:szCs w:val="28"/>
              </w:rPr>
              <w:t>Наряду с результатами государственной (итоговой) аттестации в общем рейтинге учитывается портфель индивидуальных учебных достижений (портфолио) - комплект документов, представляющих совокупность сертифицированных индивидуальных учебных достижений, выполняющих роль индивидуальной накопительной оценки.</w:t>
            </w:r>
          </w:p>
          <w:p w:rsidR="00F62928" w:rsidRPr="00F62928" w:rsidRDefault="00F62928" w:rsidP="00F62928">
            <w:pPr>
              <w:rPr>
                <w:sz w:val="28"/>
                <w:szCs w:val="28"/>
              </w:rPr>
            </w:pPr>
            <w:r w:rsidRPr="00F62928">
              <w:rPr>
                <w:sz w:val="28"/>
                <w:szCs w:val="28"/>
              </w:rPr>
              <w:t>К общему рейтингу прибавляется:</w:t>
            </w:r>
          </w:p>
          <w:p w:rsidR="00F62928" w:rsidRPr="00F62928" w:rsidRDefault="00F62928" w:rsidP="00F62928">
            <w:pPr>
              <w:rPr>
                <w:sz w:val="28"/>
                <w:szCs w:val="28"/>
              </w:rPr>
            </w:pPr>
            <w:r w:rsidRPr="00F62928">
              <w:rPr>
                <w:sz w:val="28"/>
                <w:szCs w:val="28"/>
              </w:rPr>
              <w:t xml:space="preserve">1) 7 баллов, если учащийся является призером Российских предметных олимпиад по профильным предметам (если предметов несколько, то по каждому </w:t>
            </w:r>
            <w:proofErr w:type="gramStart"/>
            <w:r w:rsidRPr="00F62928">
              <w:rPr>
                <w:sz w:val="28"/>
                <w:szCs w:val="28"/>
              </w:rPr>
              <w:t>их</w:t>
            </w:r>
            <w:proofErr w:type="gramEnd"/>
            <w:r w:rsidRPr="00F62928">
              <w:rPr>
                <w:sz w:val="28"/>
                <w:szCs w:val="28"/>
              </w:rPr>
              <w:t xml:space="preserve"> них, - то же и для п.п.2), 3);</w:t>
            </w:r>
          </w:p>
          <w:p w:rsidR="00F62928" w:rsidRPr="00F62928" w:rsidRDefault="00F62928" w:rsidP="00F62928">
            <w:pPr>
              <w:rPr>
                <w:sz w:val="28"/>
                <w:szCs w:val="28"/>
              </w:rPr>
            </w:pPr>
            <w:r w:rsidRPr="00F62928">
              <w:rPr>
                <w:sz w:val="28"/>
                <w:szCs w:val="28"/>
              </w:rPr>
              <w:t>2) 5 баллов, если учащийся является призером окружных предметных олимпиад по профильным предметам.</w:t>
            </w:r>
          </w:p>
          <w:p w:rsidR="00F62928" w:rsidRPr="00F62928" w:rsidRDefault="00F62928" w:rsidP="00F62928">
            <w:pPr>
              <w:rPr>
                <w:sz w:val="28"/>
                <w:szCs w:val="28"/>
              </w:rPr>
            </w:pPr>
            <w:r w:rsidRPr="00F62928">
              <w:rPr>
                <w:sz w:val="28"/>
                <w:szCs w:val="28"/>
              </w:rPr>
              <w:t>3) 3 балла, если учащийся является призером городских предметных олимпиад по профильным предметам.</w:t>
            </w:r>
          </w:p>
          <w:p w:rsidR="00F62928" w:rsidRPr="00F62928" w:rsidRDefault="00F62928" w:rsidP="00F62928">
            <w:pPr>
              <w:jc w:val="center"/>
              <w:rPr>
                <w:sz w:val="28"/>
                <w:szCs w:val="28"/>
              </w:rPr>
            </w:pPr>
            <w:r w:rsidRPr="00F62928">
              <w:rPr>
                <w:b/>
                <w:bCs/>
                <w:sz w:val="28"/>
                <w:szCs w:val="28"/>
              </w:rPr>
              <w:t>IV. ПОРЯДОК ПРИЕМА ДОКУМЕНТОВ А ОБРАЗОВАТЕЛЬНОЕ УЧРЕЖДЕНИЕ ДЛЯ КОМПЛЕКТОВАНИЯ 10-Х ПРОФИЛЬНЫХ КЛАССОВ</w:t>
            </w:r>
          </w:p>
          <w:p w:rsidR="00F62928" w:rsidRPr="00F62928" w:rsidRDefault="00F62928" w:rsidP="00F62928">
            <w:pPr>
              <w:rPr>
                <w:sz w:val="28"/>
                <w:szCs w:val="28"/>
              </w:rPr>
            </w:pPr>
            <w:r w:rsidRPr="00F62928">
              <w:rPr>
                <w:sz w:val="28"/>
                <w:szCs w:val="28"/>
              </w:rPr>
              <w:t xml:space="preserve">4.1. Для решения вопроса о зачислении в профильный класс выпускники 9-х классов или их родители (законные представители) предоставляют заявление о приеме на имя директора образовательного учреждения; аттестат об основном общем образовании; справку о результатах экзаменов по выбору, предметов соответствующих профилю обучения (в случае, если выпускник переходит в другое образовательное учреждение); </w:t>
            </w:r>
            <w:proofErr w:type="gramStart"/>
            <w:r w:rsidRPr="00F62928">
              <w:rPr>
                <w:sz w:val="28"/>
                <w:szCs w:val="28"/>
              </w:rPr>
              <w:t>портфолио, т.е. документы (дипломы, грамоты), подтверждающие успешное выступление на предметных олимпиадах, конференциях, мероприятиях.</w:t>
            </w:r>
            <w:proofErr w:type="gramEnd"/>
          </w:p>
          <w:p w:rsidR="00F62928" w:rsidRPr="00F62928" w:rsidRDefault="00F62928" w:rsidP="00F62928">
            <w:pPr>
              <w:rPr>
                <w:sz w:val="28"/>
                <w:szCs w:val="28"/>
              </w:rPr>
            </w:pPr>
            <w:r w:rsidRPr="00F62928">
              <w:rPr>
                <w:sz w:val="28"/>
                <w:szCs w:val="28"/>
              </w:rPr>
              <w:t>4.2. Документы, представленные выпускниками или их родителями, регистрируются через секретариат образовательного учреждения. После регистрации, заявителю выдается документ, содержащий следующую информацию: входящий номер заявления, перечень представленных документов и отметка об их получении, заверенная подписью секретаря или ответственного за прием документов и печатью образовательного учреждения; сведения о сроках уведомления о зачислении в 10 профильный класс; контактные телефоны для получения информации.</w:t>
            </w:r>
          </w:p>
          <w:p w:rsidR="00F62928" w:rsidRPr="00F62928" w:rsidRDefault="00F62928" w:rsidP="00F62928">
            <w:pPr>
              <w:rPr>
                <w:sz w:val="28"/>
                <w:szCs w:val="28"/>
              </w:rPr>
            </w:pPr>
            <w:r w:rsidRPr="00F62928">
              <w:rPr>
                <w:sz w:val="28"/>
                <w:szCs w:val="28"/>
              </w:rPr>
              <w:t>4.3. Образовательным учреждением может быть отказано в приеме документов в 10 профильный класс, профильную группу:</w:t>
            </w:r>
          </w:p>
          <w:p w:rsidR="00F62928" w:rsidRPr="00F62928" w:rsidRDefault="00F62928" w:rsidP="00F62928">
            <w:pPr>
              <w:rPr>
                <w:sz w:val="28"/>
                <w:szCs w:val="28"/>
              </w:rPr>
            </w:pPr>
            <w:r w:rsidRPr="00F62928">
              <w:rPr>
                <w:sz w:val="28"/>
                <w:szCs w:val="28"/>
              </w:rPr>
              <w:lastRenderedPageBreak/>
              <w:t>1) если выпускник по каким-либо причинам не сдавал экзамены по выбору соответствующего профиля, кроме случаев сдачи экзаменов (только обязательных) в щадящем режиме,</w:t>
            </w:r>
          </w:p>
          <w:p w:rsidR="00F62928" w:rsidRPr="00F62928" w:rsidRDefault="00F62928" w:rsidP="00F62928">
            <w:pPr>
              <w:rPr>
                <w:sz w:val="28"/>
                <w:szCs w:val="28"/>
              </w:rPr>
            </w:pPr>
            <w:r w:rsidRPr="00F62928">
              <w:rPr>
                <w:sz w:val="28"/>
                <w:szCs w:val="28"/>
              </w:rPr>
              <w:t>2) если выпускнику по заключению врачей показано обучение на дому.</w:t>
            </w:r>
          </w:p>
          <w:p w:rsidR="00F62928" w:rsidRPr="00F62928" w:rsidRDefault="00F62928" w:rsidP="00F62928">
            <w:pPr>
              <w:rPr>
                <w:sz w:val="28"/>
                <w:szCs w:val="28"/>
              </w:rPr>
            </w:pPr>
            <w:r w:rsidRPr="00F62928">
              <w:rPr>
                <w:sz w:val="28"/>
                <w:szCs w:val="28"/>
              </w:rPr>
              <w:t xml:space="preserve">3) если </w:t>
            </w:r>
            <w:proofErr w:type="gramStart"/>
            <w:r w:rsidRPr="00F62928">
              <w:rPr>
                <w:sz w:val="28"/>
                <w:szCs w:val="28"/>
              </w:rPr>
              <w:t>обучающийся</w:t>
            </w:r>
            <w:proofErr w:type="gramEnd"/>
            <w:r w:rsidRPr="00F62928">
              <w:rPr>
                <w:sz w:val="28"/>
                <w:szCs w:val="28"/>
              </w:rPr>
              <w:t>, имеет в документе об окончании основного общего образования «удовлетворительные» отметки по профилирующим предметам.</w:t>
            </w:r>
          </w:p>
          <w:p w:rsidR="00F62928" w:rsidRPr="00F62928" w:rsidRDefault="00F62928" w:rsidP="00F62928">
            <w:pPr>
              <w:jc w:val="center"/>
              <w:rPr>
                <w:sz w:val="28"/>
                <w:szCs w:val="28"/>
              </w:rPr>
            </w:pPr>
            <w:r w:rsidRPr="00F62928">
              <w:rPr>
                <w:b/>
                <w:bCs/>
                <w:sz w:val="28"/>
                <w:szCs w:val="28"/>
              </w:rPr>
              <w:t>V. СРОК ДЕЙСТВИЯ</w:t>
            </w:r>
          </w:p>
          <w:p w:rsidR="00F62928" w:rsidRPr="00F62928" w:rsidRDefault="00F62928" w:rsidP="00F62928">
            <w:pPr>
              <w:rPr>
                <w:sz w:val="28"/>
                <w:szCs w:val="28"/>
              </w:rPr>
            </w:pPr>
            <w:r w:rsidRPr="00F62928">
              <w:rPr>
                <w:sz w:val="28"/>
                <w:szCs w:val="28"/>
              </w:rPr>
              <w:t>5.1. Настоящий порядок действует с момента утверждения до его отмены либо замены новым.</w:t>
            </w:r>
          </w:p>
        </w:tc>
      </w:tr>
    </w:tbl>
    <w:p w:rsidR="00F62928" w:rsidRPr="00F62928" w:rsidRDefault="00F62928" w:rsidP="00F62928">
      <w:pPr>
        <w:shd w:val="clear" w:color="auto" w:fill="FFFFFF"/>
        <w:rPr>
          <w:color w:val="222222"/>
          <w:sz w:val="28"/>
          <w:szCs w:val="28"/>
        </w:rPr>
      </w:pPr>
      <w:r w:rsidRPr="00F62928">
        <w:rPr>
          <w:color w:val="222222"/>
          <w:sz w:val="28"/>
          <w:szCs w:val="28"/>
        </w:rPr>
        <w:lastRenderedPageBreak/>
        <w:t>5.2. В данный порядок могут быть внесены изменения и дополнения</w:t>
      </w:r>
    </w:p>
    <w:p w:rsidR="00F62928" w:rsidRPr="00F62928" w:rsidRDefault="00F62928" w:rsidP="00F62928">
      <w:pPr>
        <w:shd w:val="clear" w:color="auto" w:fill="FFFFFF"/>
        <w:rPr>
          <w:color w:val="222222"/>
          <w:sz w:val="28"/>
          <w:szCs w:val="28"/>
        </w:rPr>
      </w:pPr>
    </w:p>
    <w:p w:rsidR="00F62928" w:rsidRPr="00F62928" w:rsidRDefault="00F62928" w:rsidP="00F62928">
      <w:pPr>
        <w:shd w:val="clear" w:color="auto" w:fill="FFFFFF"/>
        <w:rPr>
          <w:color w:val="222222"/>
          <w:sz w:val="28"/>
          <w:szCs w:val="28"/>
        </w:rPr>
      </w:pPr>
    </w:p>
    <w:p w:rsidR="00F62928" w:rsidRPr="00F62928" w:rsidRDefault="00F62928" w:rsidP="00F62928">
      <w:pPr>
        <w:jc w:val="center"/>
        <w:rPr>
          <w:rFonts w:eastAsiaTheme="minorHAnsi"/>
          <w:sz w:val="28"/>
          <w:szCs w:val="28"/>
          <w:lang w:eastAsia="en-US"/>
        </w:rPr>
      </w:pPr>
    </w:p>
    <w:p w:rsidR="00F62928" w:rsidRDefault="00F62928"/>
    <w:sectPr w:rsidR="00F62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7391F"/>
    <w:multiLevelType w:val="multilevel"/>
    <w:tmpl w:val="4E0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E13101"/>
    <w:multiLevelType w:val="multilevel"/>
    <w:tmpl w:val="543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FE1902"/>
    <w:multiLevelType w:val="multilevel"/>
    <w:tmpl w:val="25E0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AF"/>
    <w:rsid w:val="003355AF"/>
    <w:rsid w:val="00364540"/>
    <w:rsid w:val="005E3FEF"/>
    <w:rsid w:val="00723B30"/>
    <w:rsid w:val="00D23D41"/>
    <w:rsid w:val="00F6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45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540"/>
    <w:rPr>
      <w:rFonts w:ascii="Arial" w:eastAsia="Times New Roman" w:hAnsi="Arial" w:cs="Arial"/>
      <w:b/>
      <w:bCs/>
      <w:kern w:val="32"/>
      <w:sz w:val="32"/>
      <w:szCs w:val="32"/>
      <w:lang w:eastAsia="ru-RU"/>
    </w:rPr>
  </w:style>
  <w:style w:type="paragraph" w:customStyle="1" w:styleId="text">
    <w:name w:val="text"/>
    <w:basedOn w:val="a"/>
    <w:rsid w:val="003645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45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540"/>
    <w:rPr>
      <w:rFonts w:ascii="Arial" w:eastAsia="Times New Roman" w:hAnsi="Arial" w:cs="Arial"/>
      <w:b/>
      <w:bCs/>
      <w:kern w:val="32"/>
      <w:sz w:val="32"/>
      <w:szCs w:val="32"/>
      <w:lang w:eastAsia="ru-RU"/>
    </w:rPr>
  </w:style>
  <w:style w:type="paragraph" w:customStyle="1" w:styleId="text">
    <w:name w:val="text"/>
    <w:basedOn w:val="a"/>
    <w:rsid w:val="003645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13771</Characters>
  <Application>Microsoft Office Word</Application>
  <DocSecurity>0</DocSecurity>
  <Lines>114</Lines>
  <Paragraphs>32</Paragraphs>
  <ScaleCrop>false</ScaleCrop>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dcterms:created xsi:type="dcterms:W3CDTF">2017-12-18T10:57:00Z</dcterms:created>
  <dcterms:modified xsi:type="dcterms:W3CDTF">2017-12-20T11:24:00Z</dcterms:modified>
</cp:coreProperties>
</file>