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6C" w:rsidRPr="00ED5768" w:rsidRDefault="008B486C" w:rsidP="00ED5768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ED57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Класс</w:t>
      </w:r>
      <w:r w:rsidR="00ED5768">
        <w:rPr>
          <w:rFonts w:ascii="Times New Roman" w:eastAsia="Times New Roman" w:hAnsi="Times New Roman" w:cs="Times New Roman"/>
          <w:sz w:val="28"/>
          <w:szCs w:val="28"/>
          <w:lang w:bidi="hi-IN"/>
        </w:rPr>
        <w:t>: 9 «Б»</w:t>
      </w:r>
    </w:p>
    <w:p w:rsidR="008B486C" w:rsidRPr="00ED5768" w:rsidRDefault="008B486C" w:rsidP="00ED5768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ED57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Тема урока</w:t>
      </w:r>
      <w:r w:rsidRPr="00ED5768">
        <w:rPr>
          <w:rFonts w:ascii="Times New Roman" w:eastAsia="Times New Roman" w:hAnsi="Times New Roman" w:cs="Times New Roman"/>
          <w:sz w:val="28"/>
          <w:szCs w:val="28"/>
          <w:lang w:bidi="hi-IN"/>
        </w:rPr>
        <w:t>: «Идеальный распорядок дня»</w:t>
      </w:r>
    </w:p>
    <w:p w:rsidR="005B764C" w:rsidRPr="00ED5768" w:rsidRDefault="005B764C" w:rsidP="00ED5768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ED57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Тип урока: </w:t>
      </w:r>
      <w:r w:rsidR="002E714E" w:rsidRPr="00ED5768">
        <w:rPr>
          <w:rFonts w:ascii="Times New Roman" w:eastAsia="Times New Roman" w:hAnsi="Times New Roman" w:cs="Times New Roman"/>
          <w:sz w:val="28"/>
          <w:szCs w:val="28"/>
          <w:lang w:bidi="hi-IN"/>
        </w:rPr>
        <w:t>урок применения знаний и умений</w:t>
      </w:r>
    </w:p>
    <w:p w:rsidR="005B764C" w:rsidRPr="00ED5768" w:rsidRDefault="005B764C" w:rsidP="00ED5768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ED57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Дата проведения урока:</w:t>
      </w:r>
      <w:r w:rsidR="00ED57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20.</w:t>
      </w:r>
      <w:r w:rsidR="002E714E" w:rsidRPr="00ED5768">
        <w:rPr>
          <w:rFonts w:ascii="Times New Roman" w:eastAsia="Times New Roman" w:hAnsi="Times New Roman" w:cs="Times New Roman"/>
          <w:sz w:val="28"/>
          <w:szCs w:val="28"/>
          <w:lang w:bidi="hi-IN"/>
        </w:rPr>
        <w:t>0</w:t>
      </w:r>
      <w:r w:rsidR="00ED5768">
        <w:rPr>
          <w:rFonts w:ascii="Times New Roman" w:eastAsia="Times New Roman" w:hAnsi="Times New Roman" w:cs="Times New Roman"/>
          <w:sz w:val="28"/>
          <w:szCs w:val="28"/>
          <w:lang w:bidi="hi-IN"/>
        </w:rPr>
        <w:t>3</w:t>
      </w:r>
      <w:r w:rsidR="002E714E" w:rsidRPr="00ED5768">
        <w:rPr>
          <w:rFonts w:ascii="Times New Roman" w:eastAsia="Times New Roman" w:hAnsi="Times New Roman" w:cs="Times New Roman"/>
          <w:sz w:val="28"/>
          <w:szCs w:val="28"/>
          <w:lang w:bidi="hi-IN"/>
        </w:rPr>
        <w:t>.</w:t>
      </w:r>
      <w:r w:rsidR="00ED57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.2018 </w:t>
      </w:r>
      <w:r w:rsidRPr="00ED5768">
        <w:rPr>
          <w:rFonts w:ascii="Times New Roman" w:eastAsia="Times New Roman" w:hAnsi="Times New Roman" w:cs="Times New Roman"/>
          <w:sz w:val="28"/>
          <w:szCs w:val="28"/>
          <w:lang w:bidi="hi-IN"/>
        </w:rPr>
        <w:t>г.</w:t>
      </w:r>
    </w:p>
    <w:p w:rsidR="008B486C" w:rsidRPr="00ED5768" w:rsidRDefault="008B486C" w:rsidP="00ED5768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ED57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УМК</w:t>
      </w:r>
      <w:r w:rsidR="00ED5768">
        <w:rPr>
          <w:rFonts w:ascii="Times New Roman" w:eastAsia="Times New Roman" w:hAnsi="Times New Roman" w:cs="Times New Roman"/>
          <w:sz w:val="28"/>
          <w:szCs w:val="28"/>
          <w:lang w:bidi="hi-IN"/>
        </w:rPr>
        <w:t>: «Английский с удовольствием», 9</w:t>
      </w:r>
      <w:r w:rsidRPr="00ED57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класс, М. З. Биболетов</w:t>
      </w:r>
      <w:r w:rsidR="00ED5768">
        <w:rPr>
          <w:rFonts w:ascii="Times New Roman" w:eastAsia="Times New Roman" w:hAnsi="Times New Roman" w:cs="Times New Roman"/>
          <w:sz w:val="28"/>
          <w:szCs w:val="28"/>
          <w:lang w:bidi="hi-IN"/>
        </w:rPr>
        <w:t>а, У. У. Бабушис, Н. Д. Снежко.</w:t>
      </w:r>
    </w:p>
    <w:p w:rsidR="008B486C" w:rsidRPr="00ED5768" w:rsidRDefault="008B486C" w:rsidP="00ED5768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</w:p>
    <w:tbl>
      <w:tblPr>
        <w:tblStyle w:val="a9"/>
        <w:tblW w:w="15484" w:type="dxa"/>
        <w:jc w:val="center"/>
        <w:tblLook w:val="0000"/>
      </w:tblPr>
      <w:tblGrid>
        <w:gridCol w:w="2710"/>
        <w:gridCol w:w="605"/>
        <w:gridCol w:w="3641"/>
        <w:gridCol w:w="1334"/>
        <w:gridCol w:w="7194"/>
      </w:tblGrid>
      <w:tr w:rsidR="008B486C" w:rsidRPr="007F6179" w:rsidTr="007F6179">
        <w:trPr>
          <w:trHeight w:val="254"/>
          <w:jc w:val="center"/>
        </w:trPr>
        <w:tc>
          <w:tcPr>
            <w:tcW w:w="2710" w:type="dxa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Тема</w:t>
            </w:r>
          </w:p>
        </w:tc>
        <w:tc>
          <w:tcPr>
            <w:tcW w:w="12774" w:type="dxa"/>
            <w:gridSpan w:val="4"/>
          </w:tcPr>
          <w:p w:rsidR="008B486C" w:rsidRPr="007F6179" w:rsidRDefault="005B764C" w:rsidP="008B486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«Идеальный распорядок дня</w:t>
            </w:r>
            <w:r w:rsidR="008B486C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».</w:t>
            </w:r>
          </w:p>
        </w:tc>
      </w:tr>
      <w:tr w:rsidR="008B486C" w:rsidRPr="007F6179" w:rsidTr="007F6179">
        <w:trPr>
          <w:trHeight w:val="1660"/>
          <w:jc w:val="center"/>
        </w:trPr>
        <w:tc>
          <w:tcPr>
            <w:tcW w:w="2710" w:type="dxa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Цель и задачи</w:t>
            </w:r>
          </w:p>
        </w:tc>
        <w:tc>
          <w:tcPr>
            <w:tcW w:w="12774" w:type="dxa"/>
            <w:gridSpan w:val="4"/>
          </w:tcPr>
          <w:p w:rsidR="005B764C" w:rsidRPr="007F6179" w:rsidRDefault="002E714E" w:rsidP="006413CA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Закрепление навыки чтения и монологической речи, усовершенствовать лексические, орфографические навыки и навыки письменной речи </w:t>
            </w:r>
            <w:r w:rsidR="008B486C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1</w:t>
            </w:r>
            <w:r w:rsidR="008B486C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bidi="hi-IN"/>
              </w:rPr>
              <w:t>.Образовательная</w:t>
            </w:r>
            <w:r w:rsidR="008B486C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: </w:t>
            </w:r>
            <w:r w:rsidR="005B764C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обобщить во всех видах речевой деятельности лексические единицы по теме “Распорядок дня”; </w:t>
            </w:r>
            <w:r w:rsidR="005B764C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  <w:t>усо</w:t>
            </w:r>
            <w:r w:rsidR="005B764C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  <w:softHyphen/>
              <w:t xml:space="preserve">вершенствовать лексические, орфографические навыки и навыки письменной речи; </w:t>
            </w:r>
          </w:p>
          <w:p w:rsidR="005B764C" w:rsidRPr="007F6179" w:rsidRDefault="008B486C" w:rsidP="006413CA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2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bidi="hi-IN"/>
              </w:rPr>
              <w:t>.Развивающая</w:t>
            </w:r>
            <w:r w:rsidR="002E714E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:  з</w:t>
            </w:r>
            <w:r w:rsidR="005B764C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акрепить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навыки чтения</w:t>
            </w:r>
            <w:r w:rsidR="005B764C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и монологической речи</w:t>
            </w:r>
            <w:r w:rsidR="001263AA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; развивать воображение при моделировании ситуаций общения;</w:t>
            </w:r>
            <w:r w:rsidR="001263AA" w:rsidRPr="007F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3AA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развитие умений продуктивного письма – описание распорядка дня.</w:t>
            </w:r>
          </w:p>
          <w:p w:rsidR="00BE1E02" w:rsidRPr="007F6179" w:rsidRDefault="00473A82" w:rsidP="006413CA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bidi="hi-IN"/>
              </w:rPr>
              <w:t>3.</w:t>
            </w:r>
            <w:r w:rsidR="008B486C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bidi="hi-IN"/>
              </w:rPr>
              <w:t>Воспитательная</w:t>
            </w:r>
            <w:r w:rsidR="008B486C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: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формирование интереса к предмету; формирование учебно-познавательной активности учащихся; формирование умения работать в коллективе; воспитание чувства ответственности друг за друга</w:t>
            </w:r>
          </w:p>
        </w:tc>
      </w:tr>
      <w:tr w:rsidR="008B486C" w:rsidRPr="007F6179" w:rsidTr="007F6179">
        <w:trPr>
          <w:trHeight w:val="416"/>
          <w:jc w:val="center"/>
        </w:trPr>
        <w:tc>
          <w:tcPr>
            <w:tcW w:w="2710" w:type="dxa"/>
            <w:vMerge w:val="restart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Планируемый результат</w:t>
            </w:r>
          </w:p>
        </w:tc>
        <w:tc>
          <w:tcPr>
            <w:tcW w:w="4246" w:type="dxa"/>
            <w:gridSpan w:val="2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Предметные умения</w:t>
            </w:r>
          </w:p>
        </w:tc>
        <w:tc>
          <w:tcPr>
            <w:tcW w:w="8528" w:type="dxa"/>
            <w:gridSpan w:val="2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УУД</w:t>
            </w:r>
          </w:p>
        </w:tc>
      </w:tr>
      <w:tr w:rsidR="008B486C" w:rsidRPr="007F6179" w:rsidTr="007F6179">
        <w:trPr>
          <w:trHeight w:val="2447"/>
          <w:jc w:val="center"/>
        </w:trPr>
        <w:tc>
          <w:tcPr>
            <w:tcW w:w="2710" w:type="dxa"/>
            <w:vMerge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246" w:type="dxa"/>
            <w:gridSpan w:val="2"/>
          </w:tcPr>
          <w:p w:rsidR="00133417" w:rsidRPr="007F6179" w:rsidRDefault="00133417" w:rsidP="00133417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Восстановить в памяти ранее изученный материал; на основе ранее изученного познакомиться с новым материалом;</w:t>
            </w:r>
          </w:p>
          <w:p w:rsidR="00537FE5" w:rsidRPr="007F6179" w:rsidRDefault="00537FE5" w:rsidP="00537FE5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Обсуждать в группе и делать сообщение по правильной организации времени;</w:t>
            </w:r>
          </w:p>
          <w:p w:rsidR="00537FE5" w:rsidRPr="007F6179" w:rsidRDefault="00537FE5" w:rsidP="00537FE5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Употреблять в речи придаточные предложения условия;</w:t>
            </w:r>
          </w:p>
          <w:p w:rsidR="008B486C" w:rsidRPr="007F6179" w:rsidRDefault="00537FE5" w:rsidP="00537FE5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Выделять в прослушанном или прочитанном тексте основную идею.</w:t>
            </w:r>
          </w:p>
        </w:tc>
        <w:tc>
          <w:tcPr>
            <w:tcW w:w="8528" w:type="dxa"/>
            <w:gridSpan w:val="2"/>
          </w:tcPr>
          <w:p w:rsidR="001A36E2" w:rsidRPr="007F6179" w:rsidRDefault="001A36E2" w:rsidP="008B486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>Познавательные:</w:t>
            </w: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выделять известную и неизвестную лексику; формулировать на основе полученной информации познавательную цель;</w:t>
            </w:r>
          </w:p>
          <w:p w:rsidR="001A36E2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>Личностные:</w:t>
            </w:r>
            <w:r w:rsidR="006413CA" w:rsidRPr="007F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6E2" w:rsidRPr="007F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473A82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>Коммуникативные</w:t>
            </w: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:</w:t>
            </w:r>
            <w:r w:rsidR="00C42522" w:rsidRPr="007F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623" w:rsidRPr="007F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учителя; уметь правильно отреагировать на предлагаемые вопросы;</w:t>
            </w:r>
          </w:p>
          <w:p w:rsidR="008B486C" w:rsidRPr="007F6179" w:rsidRDefault="008B486C" w:rsidP="0055562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>Регулятивные: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</w:t>
            </w:r>
            <w:r w:rsidR="00555623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осуществлять регулятивные действия самоконтроля, самооценки в процессе коммуникативной деятельности на иностранном языке</w:t>
            </w:r>
            <w:r w:rsidR="00C42522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; оценивать правильность выполнения учебной задачи, возможности ее решения; совместно с учителем и одноклассниками давать оценку деятельности на уроке; выделять и осознавать то, что уже усвоено и что еще нужно усвоить.</w:t>
            </w:r>
          </w:p>
        </w:tc>
      </w:tr>
      <w:tr w:rsidR="008B486C" w:rsidRPr="007F6179" w:rsidTr="007F6179">
        <w:trPr>
          <w:trHeight w:val="430"/>
          <w:jc w:val="center"/>
        </w:trPr>
        <w:tc>
          <w:tcPr>
            <w:tcW w:w="2710" w:type="dxa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Основные понятия</w:t>
            </w:r>
          </w:p>
        </w:tc>
        <w:tc>
          <w:tcPr>
            <w:tcW w:w="12774" w:type="dxa"/>
            <w:gridSpan w:val="4"/>
          </w:tcPr>
          <w:p w:rsidR="009A71FE" w:rsidRPr="007F6179" w:rsidRDefault="001A36E2" w:rsidP="00537FE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Лексические единицы по теме «Распорядок дня»</w:t>
            </w:r>
            <w:r w:rsidR="002E714E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="009A71FE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Карточки с заданием «Впиши пропущенные бук</w:t>
            </w:r>
            <w:r w:rsidR="009A71FE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вы»</w:t>
            </w:r>
            <w:r w:rsidR="002E714E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="009A71FE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Жетоны для игры «Рифмующиеся слова»</w:t>
            </w:r>
          </w:p>
        </w:tc>
      </w:tr>
      <w:tr w:rsidR="008B486C" w:rsidRPr="007F6179" w:rsidTr="007F6179">
        <w:trPr>
          <w:trHeight w:val="532"/>
          <w:jc w:val="center"/>
        </w:trPr>
        <w:tc>
          <w:tcPr>
            <w:tcW w:w="15484" w:type="dxa"/>
            <w:gridSpan w:val="5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lastRenderedPageBreak/>
              <w:t xml:space="preserve">Организация пространства </w:t>
            </w:r>
          </w:p>
        </w:tc>
      </w:tr>
      <w:tr w:rsidR="008B486C" w:rsidRPr="007F6179" w:rsidTr="007F6179">
        <w:trPr>
          <w:trHeight w:val="528"/>
          <w:jc w:val="center"/>
        </w:trPr>
        <w:tc>
          <w:tcPr>
            <w:tcW w:w="3315" w:type="dxa"/>
            <w:gridSpan w:val="2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Межпредметные связи</w:t>
            </w:r>
          </w:p>
        </w:tc>
        <w:tc>
          <w:tcPr>
            <w:tcW w:w="4975" w:type="dxa"/>
            <w:gridSpan w:val="2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Формы работы</w:t>
            </w:r>
          </w:p>
        </w:tc>
        <w:tc>
          <w:tcPr>
            <w:tcW w:w="7194" w:type="dxa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Ресурсы</w:t>
            </w:r>
          </w:p>
        </w:tc>
      </w:tr>
      <w:tr w:rsidR="008B486C" w:rsidRPr="007F6179" w:rsidTr="007F6179">
        <w:trPr>
          <w:trHeight w:val="1683"/>
          <w:jc w:val="center"/>
        </w:trPr>
        <w:tc>
          <w:tcPr>
            <w:tcW w:w="3315" w:type="dxa"/>
            <w:gridSpan w:val="2"/>
          </w:tcPr>
          <w:p w:rsidR="008B486C" w:rsidRPr="007F6179" w:rsidRDefault="00473A82" w:rsidP="008B486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Русский язык, история, физическая культура</w:t>
            </w:r>
          </w:p>
        </w:tc>
        <w:tc>
          <w:tcPr>
            <w:tcW w:w="4975" w:type="dxa"/>
            <w:gridSpan w:val="2"/>
          </w:tcPr>
          <w:p w:rsidR="008B486C" w:rsidRPr="007F6179" w:rsidRDefault="00537FE5" w:rsidP="008B486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Фонетическая зарядка</w:t>
            </w:r>
            <w:r w:rsidR="008B486C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(</w:t>
            </w:r>
            <w:r w:rsidR="008B486C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  <w:t>Storytelling</w:t>
            </w:r>
            <w:r w:rsidR="008B486C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)</w:t>
            </w:r>
          </w:p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Работа со схемами - опорами.</w:t>
            </w:r>
          </w:p>
          <w:p w:rsidR="008B486C" w:rsidRPr="007F6179" w:rsidRDefault="009A71FE" w:rsidP="008B486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Фронтальный опрос</w:t>
            </w:r>
          </w:p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Парная работа</w:t>
            </w:r>
          </w:p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Индивидуальная работа</w:t>
            </w:r>
          </w:p>
        </w:tc>
        <w:tc>
          <w:tcPr>
            <w:tcW w:w="7194" w:type="dxa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-Учебник</w:t>
            </w:r>
          </w:p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-Рабочие тетради</w:t>
            </w:r>
          </w:p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-Книга для учителя</w:t>
            </w:r>
          </w:p>
          <w:p w:rsidR="008B486C" w:rsidRPr="007F6179" w:rsidRDefault="00537FE5" w:rsidP="008B486C">
            <w:pPr>
              <w:tabs>
                <w:tab w:val="left" w:pos="708"/>
              </w:tabs>
              <w:suppressAutoHyphens/>
              <w:spacing w:line="100" w:lineRule="atLeast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-Жетоны для игры</w:t>
            </w:r>
          </w:p>
          <w:p w:rsidR="008B486C" w:rsidRPr="007F6179" w:rsidRDefault="00537FE5" w:rsidP="008B486C">
            <w:pPr>
              <w:tabs>
                <w:tab w:val="left" w:pos="708"/>
              </w:tabs>
              <w:suppressAutoHyphens/>
              <w:spacing w:line="100" w:lineRule="atLeast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-Карточки с заданием</w:t>
            </w:r>
          </w:p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-Мультимедийная презентация</w:t>
            </w:r>
          </w:p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ind w:left="5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-звездочки для оценивания</w:t>
            </w:r>
          </w:p>
        </w:tc>
      </w:tr>
    </w:tbl>
    <w:p w:rsidR="008B486C" w:rsidRPr="007F6179" w:rsidRDefault="008B486C" w:rsidP="008B486C">
      <w:pPr>
        <w:tabs>
          <w:tab w:val="left" w:pos="708"/>
        </w:tabs>
        <w:suppressAutoHyphens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tbl>
      <w:tblPr>
        <w:tblStyle w:val="a9"/>
        <w:tblW w:w="15610" w:type="dxa"/>
        <w:tblLayout w:type="fixed"/>
        <w:tblLook w:val="0000"/>
      </w:tblPr>
      <w:tblGrid>
        <w:gridCol w:w="958"/>
        <w:gridCol w:w="2247"/>
        <w:gridCol w:w="152"/>
        <w:gridCol w:w="74"/>
        <w:gridCol w:w="9"/>
        <w:gridCol w:w="369"/>
        <w:gridCol w:w="2019"/>
        <w:gridCol w:w="702"/>
        <w:gridCol w:w="425"/>
        <w:gridCol w:w="194"/>
        <w:gridCol w:w="231"/>
        <w:gridCol w:w="7"/>
        <w:gridCol w:w="702"/>
        <w:gridCol w:w="1843"/>
        <w:gridCol w:w="567"/>
        <w:gridCol w:w="283"/>
        <w:gridCol w:w="29"/>
        <w:gridCol w:w="4677"/>
        <w:gridCol w:w="69"/>
        <w:gridCol w:w="53"/>
      </w:tblGrid>
      <w:tr w:rsidR="008B486C" w:rsidRPr="007F6179" w:rsidTr="007F6179">
        <w:trPr>
          <w:trHeight w:val="419"/>
        </w:trPr>
        <w:tc>
          <w:tcPr>
            <w:tcW w:w="958" w:type="dxa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36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№</w:t>
            </w:r>
          </w:p>
        </w:tc>
        <w:tc>
          <w:tcPr>
            <w:tcW w:w="2482" w:type="dxa"/>
            <w:gridSpan w:val="4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36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Этапы работы</w:t>
            </w:r>
          </w:p>
        </w:tc>
        <w:tc>
          <w:tcPr>
            <w:tcW w:w="12170" w:type="dxa"/>
            <w:gridSpan w:val="15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                                                                 Содержание этапа</w:t>
            </w:r>
          </w:p>
        </w:tc>
      </w:tr>
      <w:tr w:rsidR="008B486C" w:rsidRPr="007F6179" w:rsidTr="007F6179">
        <w:trPr>
          <w:trHeight w:val="419"/>
        </w:trPr>
        <w:tc>
          <w:tcPr>
            <w:tcW w:w="958" w:type="dxa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1.</w:t>
            </w:r>
          </w:p>
        </w:tc>
        <w:tc>
          <w:tcPr>
            <w:tcW w:w="6422" w:type="dxa"/>
            <w:gridSpan w:val="10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Организационный этап учебного занятия</w:t>
            </w:r>
          </w:p>
        </w:tc>
        <w:tc>
          <w:tcPr>
            <w:tcW w:w="3402" w:type="dxa"/>
            <w:gridSpan w:val="5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Время</w:t>
            </w:r>
          </w:p>
        </w:tc>
        <w:tc>
          <w:tcPr>
            <w:tcW w:w="4828" w:type="dxa"/>
            <w:gridSpan w:val="4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Используемые ресурсы</w:t>
            </w:r>
          </w:p>
        </w:tc>
      </w:tr>
      <w:tr w:rsidR="008B486C" w:rsidRPr="007F6179" w:rsidTr="007F6179">
        <w:trPr>
          <w:trHeight w:val="419"/>
        </w:trPr>
        <w:tc>
          <w:tcPr>
            <w:tcW w:w="958" w:type="dxa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422" w:type="dxa"/>
            <w:gridSpan w:val="10"/>
          </w:tcPr>
          <w:p w:rsidR="008B486C" w:rsidRPr="007F6179" w:rsidRDefault="008B486C" w:rsidP="008B486C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Организационный момент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(настрой на урок, мотивация к новым знаниям)</w:t>
            </w:r>
          </w:p>
        </w:tc>
        <w:tc>
          <w:tcPr>
            <w:tcW w:w="3402" w:type="dxa"/>
            <w:gridSpan w:val="5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ind w:right="10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2минуты</w:t>
            </w:r>
          </w:p>
        </w:tc>
        <w:tc>
          <w:tcPr>
            <w:tcW w:w="4828" w:type="dxa"/>
            <w:gridSpan w:val="4"/>
          </w:tcPr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Мультимедийная презентация</w:t>
            </w:r>
          </w:p>
          <w:p w:rsidR="008B486C" w:rsidRPr="007F6179" w:rsidRDefault="008B486C" w:rsidP="008B486C">
            <w:pPr>
              <w:tabs>
                <w:tab w:val="left" w:pos="708"/>
              </w:tabs>
              <w:suppressAutoHyphens/>
              <w:spacing w:line="100" w:lineRule="atLeast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7F6179" w:rsidRPr="007F6179" w:rsidTr="007F6179">
        <w:trPr>
          <w:trHeight w:val="419"/>
        </w:trPr>
        <w:tc>
          <w:tcPr>
            <w:tcW w:w="958" w:type="dxa"/>
          </w:tcPr>
          <w:p w:rsidR="007F6179" w:rsidRPr="007F6179" w:rsidRDefault="007F6179" w:rsidP="008B486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73" w:type="dxa"/>
            <w:gridSpan w:val="3"/>
            <w:tcBorders>
              <w:right w:val="single" w:sz="4" w:space="0" w:color="auto"/>
            </w:tcBorders>
          </w:tcPr>
          <w:p w:rsidR="007F6179" w:rsidRPr="007F6179" w:rsidRDefault="007F6179" w:rsidP="008B486C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7"/>
            <w:tcBorders>
              <w:right w:val="single" w:sz="4" w:space="0" w:color="auto"/>
            </w:tcBorders>
          </w:tcPr>
          <w:p w:rsidR="007F6179" w:rsidRPr="007F6179" w:rsidRDefault="007F6179" w:rsidP="007F617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 xml:space="preserve">Цель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– настроить на общение на английском языке.</w:t>
            </w:r>
          </w:p>
          <w:p w:rsidR="007F6179" w:rsidRPr="007F6179" w:rsidRDefault="007F6179" w:rsidP="007F617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Приветствую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  <w:t xml:space="preserve">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учащихся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  <w:t xml:space="preserve">: </w:t>
            </w:r>
          </w:p>
          <w:p w:rsidR="007F6179" w:rsidRPr="007F6179" w:rsidRDefault="007F6179" w:rsidP="007F617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  <w:t xml:space="preserve">“Good morning, students! I am very glad to see you! Sit down, please. How are you? What season is it now? What’s the weather like today? Is today as cold as yesterday? Thank you!” </w:t>
            </w:r>
          </w:p>
          <w:p w:rsidR="007F6179" w:rsidRPr="007F6179" w:rsidRDefault="007F6179" w:rsidP="007F617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Let’s begin our lesson.</w:t>
            </w:r>
          </w:p>
          <w:p w:rsidR="007F6179" w:rsidRPr="007F6179" w:rsidRDefault="007F6179" w:rsidP="008B486C">
            <w:pPr>
              <w:spacing w:line="100" w:lineRule="atLeast"/>
              <w:contextualSpacing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7F6179" w:rsidRPr="007F6179" w:rsidRDefault="007F6179" w:rsidP="007F617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>Цель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- включиться в иноязычное общение, отреагировав на реплику учителя согласно коммуникативной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задаче. </w:t>
            </w:r>
          </w:p>
          <w:p w:rsidR="007F6179" w:rsidRPr="007F6179" w:rsidRDefault="007F6179" w:rsidP="007F617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Отвечают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  <w:t xml:space="preserve">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на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  <w:t xml:space="preserve">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реплики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  <w:t xml:space="preserve">: </w:t>
            </w:r>
          </w:p>
          <w:p w:rsidR="007F6179" w:rsidRPr="007F6179" w:rsidRDefault="007F6179" w:rsidP="007F617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  <w:t>‘Good morning to you!</w:t>
            </w:r>
          </w:p>
          <w:p w:rsidR="007F6179" w:rsidRPr="007F6179" w:rsidRDefault="007F6179" w:rsidP="007F617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  <w:t xml:space="preserve"> This bright sunny morning</w:t>
            </w:r>
          </w:p>
          <w:p w:rsidR="007F6179" w:rsidRPr="007F6179" w:rsidRDefault="007F6179" w:rsidP="007F6179">
            <w:pPr>
              <w:tabs>
                <w:tab w:val="left" w:pos="708"/>
              </w:tabs>
              <w:suppressAutoHyphens/>
              <w:spacing w:line="100" w:lineRule="atLeast"/>
              <w:ind w:right="1026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  <w:t xml:space="preserve"> I am well and you!’</w:t>
            </w:r>
          </w:p>
        </w:tc>
        <w:tc>
          <w:tcPr>
            <w:tcW w:w="4828" w:type="dxa"/>
            <w:gridSpan w:val="4"/>
          </w:tcPr>
          <w:p w:rsidR="007F6179" w:rsidRPr="007F6179" w:rsidRDefault="007F6179" w:rsidP="007F617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Коммуникативные: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слушать, отвечать и реагировать на реплику адекватно речевой ситуации.</w:t>
            </w:r>
          </w:p>
          <w:p w:rsidR="007F6179" w:rsidRPr="007F6179" w:rsidRDefault="007F6179" w:rsidP="007F617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Регулятивные: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использовать речь для регуляции своего действия.</w:t>
            </w:r>
          </w:p>
          <w:p w:rsidR="007F6179" w:rsidRPr="007F6179" w:rsidRDefault="007F6179" w:rsidP="007F617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Познавательные: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осознанное и произвольное построение речевого высказывания.</w:t>
            </w:r>
          </w:p>
          <w:p w:rsidR="007F6179" w:rsidRPr="007F6179" w:rsidRDefault="007F6179" w:rsidP="008B486C">
            <w:pPr>
              <w:tabs>
                <w:tab w:val="left" w:pos="708"/>
              </w:tabs>
              <w:suppressAutoHyphens/>
              <w:spacing w:line="100" w:lineRule="atLeast"/>
              <w:ind w:left="50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</w:p>
        </w:tc>
      </w:tr>
      <w:tr w:rsidR="007F6179" w:rsidRPr="007F6179" w:rsidTr="007F6179">
        <w:trPr>
          <w:trHeight w:val="419"/>
        </w:trPr>
        <w:tc>
          <w:tcPr>
            <w:tcW w:w="958" w:type="dxa"/>
            <w:vMerge w:val="restart"/>
          </w:tcPr>
          <w:p w:rsidR="007F6179" w:rsidRPr="007F6179" w:rsidRDefault="007F6179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 w:val="restart"/>
            <w:tcBorders>
              <w:right w:val="single" w:sz="4" w:space="0" w:color="auto"/>
            </w:tcBorders>
          </w:tcPr>
          <w:p w:rsidR="007F6179" w:rsidRPr="007F6179" w:rsidRDefault="007F6179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Фонетическая зарядка</w:t>
            </w:r>
          </w:p>
        </w:tc>
        <w:tc>
          <w:tcPr>
            <w:tcW w:w="3947" w:type="dxa"/>
            <w:gridSpan w:val="7"/>
            <w:tcBorders>
              <w:left w:val="single" w:sz="4" w:space="0" w:color="auto"/>
            </w:tcBorders>
          </w:tcPr>
          <w:p w:rsidR="007F6179" w:rsidRPr="007F6179" w:rsidRDefault="007F6179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2 минуты</w:t>
            </w:r>
          </w:p>
        </w:tc>
        <w:tc>
          <w:tcPr>
            <w:tcW w:w="8223" w:type="dxa"/>
            <w:gridSpan w:val="8"/>
          </w:tcPr>
          <w:p w:rsidR="007F6179" w:rsidRPr="007F6179" w:rsidRDefault="007F6179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Мультимедийная презентация</w:t>
            </w:r>
          </w:p>
        </w:tc>
      </w:tr>
      <w:tr w:rsidR="007F6179" w:rsidRPr="007F6179" w:rsidTr="007F6179">
        <w:trPr>
          <w:trHeight w:val="419"/>
        </w:trPr>
        <w:tc>
          <w:tcPr>
            <w:tcW w:w="958" w:type="dxa"/>
            <w:vMerge/>
          </w:tcPr>
          <w:p w:rsidR="007F6179" w:rsidRPr="007F6179" w:rsidRDefault="007F6179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/>
            <w:tcBorders>
              <w:right w:val="single" w:sz="4" w:space="0" w:color="auto"/>
            </w:tcBorders>
          </w:tcPr>
          <w:p w:rsidR="007F6179" w:rsidRPr="007F6179" w:rsidRDefault="007F6179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47" w:type="dxa"/>
            <w:gridSpan w:val="7"/>
            <w:tcBorders>
              <w:left w:val="single" w:sz="4" w:space="0" w:color="auto"/>
            </w:tcBorders>
          </w:tcPr>
          <w:p w:rsidR="007F6179" w:rsidRPr="007F6179" w:rsidRDefault="007F6179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3424" w:type="dxa"/>
            <w:gridSpan w:val="5"/>
          </w:tcPr>
          <w:p w:rsidR="007F6179" w:rsidRPr="007F6179" w:rsidRDefault="007F6179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Деятельность обучающихся</w:t>
            </w:r>
          </w:p>
        </w:tc>
        <w:tc>
          <w:tcPr>
            <w:tcW w:w="4799" w:type="dxa"/>
            <w:gridSpan w:val="3"/>
          </w:tcPr>
          <w:p w:rsidR="007F6179" w:rsidRPr="007F6179" w:rsidRDefault="007F6179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УУД</w:t>
            </w:r>
          </w:p>
        </w:tc>
      </w:tr>
      <w:tr w:rsidR="000C228C" w:rsidRPr="007F6179" w:rsidTr="007F6179">
        <w:trPr>
          <w:trHeight w:val="2453"/>
        </w:trPr>
        <w:tc>
          <w:tcPr>
            <w:tcW w:w="958" w:type="dxa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/>
            <w:tcBorders>
              <w:right w:val="single" w:sz="4" w:space="0" w:color="auto"/>
            </w:tcBorders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47" w:type="dxa"/>
            <w:gridSpan w:val="7"/>
            <w:tcBorders>
              <w:left w:val="single" w:sz="4" w:space="0" w:color="auto"/>
            </w:tcBorders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>Цель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- совершенствовать произношение слов по теме.</w:t>
            </w:r>
          </w:p>
          <w:p w:rsidR="00DA2899" w:rsidRPr="007F6179" w:rsidRDefault="000C228C" w:rsidP="000C228C">
            <w:pPr>
              <w:tabs>
                <w:tab w:val="left" w:pos="708"/>
              </w:tabs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Игра «Рифмующиеся слова»</w:t>
            </w:r>
          </w:p>
          <w:p w:rsidR="00DA2899" w:rsidRPr="007F6179" w:rsidRDefault="00DA2899" w:rsidP="000C228C">
            <w:pPr>
              <w:tabs>
                <w:tab w:val="left" w:pos="708"/>
              </w:tabs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Произношу слова и фразы; контролирую правильность произношения и исправляю ошибки.</w:t>
            </w:r>
          </w:p>
          <w:p w:rsidR="001500C3" w:rsidRPr="007F6179" w:rsidRDefault="001500C3" w:rsidP="000C228C">
            <w:pPr>
              <w:tabs>
                <w:tab w:val="left" w:pos="708"/>
              </w:tabs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1500C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1500C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0C228C" w:rsidRPr="007F6179" w:rsidRDefault="000C228C" w:rsidP="001500C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424" w:type="dxa"/>
            <w:gridSpan w:val="5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>Цель</w:t>
            </w: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- повторить за учителем фонетичес</w:t>
            </w:r>
            <w:r w:rsidR="00DB2765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ки правильно английские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слова.</w:t>
            </w:r>
          </w:p>
          <w:p w:rsidR="00DB2765" w:rsidRPr="007F6179" w:rsidRDefault="00DB2765" w:rsidP="00DB2765">
            <w:pPr>
              <w:pStyle w:val="5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</w:rPr>
            </w:pPr>
            <w:r w:rsidRPr="007F6179">
              <w:rPr>
                <w:sz w:val="24"/>
                <w:szCs w:val="24"/>
              </w:rPr>
              <w:t xml:space="preserve">Слушают, произносят слова в парах, и исправляют друг друга.  </w:t>
            </w:r>
          </w:p>
          <w:p w:rsidR="001500C3" w:rsidRPr="007F6179" w:rsidRDefault="001500C3" w:rsidP="001500C3">
            <w:pPr>
              <w:pStyle w:val="5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  <w:lang w:bidi="en-US"/>
              </w:rPr>
            </w:pPr>
          </w:p>
          <w:p w:rsidR="000C228C" w:rsidRPr="007F6179" w:rsidRDefault="001500C3" w:rsidP="001500C3">
            <w:pPr>
              <w:pStyle w:val="5"/>
              <w:shd w:val="clear" w:color="auto" w:fill="auto"/>
              <w:spacing w:before="0" w:line="240" w:lineRule="exact"/>
              <w:ind w:firstLine="0"/>
              <w:rPr>
                <w:sz w:val="24"/>
                <w:szCs w:val="24"/>
                <w:lang w:val="en-US"/>
              </w:rPr>
            </w:pPr>
            <w:r w:rsidRPr="007F6179">
              <w:rPr>
                <w:sz w:val="24"/>
                <w:szCs w:val="24"/>
                <w:lang w:val="en-US" w:bidi="en-US"/>
              </w:rPr>
              <w:t>«s</w:t>
            </w:r>
            <w:r w:rsidR="00DB2765" w:rsidRPr="007F6179">
              <w:rPr>
                <w:sz w:val="24"/>
                <w:szCs w:val="24"/>
                <w:lang w:val="en-US" w:bidi="en-US"/>
              </w:rPr>
              <w:t xml:space="preserve">ick </w:t>
            </w:r>
            <w:r w:rsidR="00DB2765" w:rsidRPr="007F6179">
              <w:rPr>
                <w:sz w:val="24"/>
                <w:szCs w:val="24"/>
                <w:lang w:val="en-US"/>
              </w:rPr>
              <w:t>(</w:t>
            </w:r>
            <w:r w:rsidR="00DB2765" w:rsidRPr="007F6179">
              <w:rPr>
                <w:rStyle w:val="a7"/>
                <w:i w:val="0"/>
                <w:sz w:val="24"/>
                <w:szCs w:val="24"/>
              </w:rPr>
              <w:t>homesick</w:t>
            </w:r>
            <w:r w:rsidR="00DB2765" w:rsidRPr="007F6179">
              <w:rPr>
                <w:sz w:val="24"/>
                <w:szCs w:val="24"/>
                <w:lang w:val="en-US"/>
              </w:rPr>
              <w:t>)</w:t>
            </w:r>
            <w:r w:rsidRPr="007F6179">
              <w:rPr>
                <w:sz w:val="24"/>
                <w:szCs w:val="24"/>
                <w:lang w:val="en-US"/>
              </w:rPr>
              <w:t xml:space="preserve">; </w:t>
            </w:r>
            <w:r w:rsidRPr="007F6179">
              <w:rPr>
                <w:rStyle w:val="20"/>
                <w:rFonts w:eastAsiaTheme="minorHAnsi"/>
                <w:i w:val="0"/>
                <w:sz w:val="24"/>
                <w:szCs w:val="24"/>
              </w:rPr>
              <w:t>w</w:t>
            </w:r>
            <w:r w:rsidR="00DB2765" w:rsidRPr="007F6179">
              <w:rPr>
                <w:rStyle w:val="20"/>
                <w:rFonts w:eastAsiaTheme="minorHAnsi"/>
                <w:i w:val="0"/>
                <w:sz w:val="24"/>
                <w:szCs w:val="24"/>
              </w:rPr>
              <w:t xml:space="preserve">ise </w:t>
            </w:r>
            <w:r w:rsidR="00DB2765" w:rsidRPr="007F6179">
              <w:rPr>
                <w:rStyle w:val="21"/>
                <w:rFonts w:eastAsiaTheme="minorHAnsi"/>
                <w:i w:val="0"/>
                <w:iCs w:val="0"/>
                <w:sz w:val="24"/>
                <w:szCs w:val="24"/>
              </w:rPr>
              <w:t>(prize)</w:t>
            </w:r>
            <w:r w:rsidRPr="007F6179">
              <w:rPr>
                <w:sz w:val="24"/>
                <w:szCs w:val="24"/>
                <w:lang w:val="en-US"/>
              </w:rPr>
              <w:t xml:space="preserve">; </w:t>
            </w:r>
            <w:r w:rsidRPr="007F6179">
              <w:rPr>
                <w:rStyle w:val="20"/>
                <w:rFonts w:eastAsiaTheme="minorHAnsi"/>
                <w:i w:val="0"/>
                <w:sz w:val="24"/>
                <w:szCs w:val="24"/>
              </w:rPr>
              <w:t>r</w:t>
            </w:r>
            <w:r w:rsidR="00DB2765" w:rsidRPr="007F6179">
              <w:rPr>
                <w:rStyle w:val="20"/>
                <w:rFonts w:eastAsiaTheme="minorHAnsi"/>
                <w:i w:val="0"/>
                <w:sz w:val="24"/>
                <w:szCs w:val="24"/>
              </w:rPr>
              <w:t xml:space="preserve">ain </w:t>
            </w:r>
            <w:r w:rsidR="00DB2765" w:rsidRPr="007F6179">
              <w:rPr>
                <w:rStyle w:val="21"/>
                <w:rFonts w:eastAsiaTheme="minorHAnsi"/>
                <w:i w:val="0"/>
                <w:iCs w:val="0"/>
                <w:sz w:val="24"/>
                <w:szCs w:val="24"/>
              </w:rPr>
              <w:t>(plain)</w:t>
            </w:r>
            <w:r w:rsidRPr="007F6179">
              <w:rPr>
                <w:sz w:val="24"/>
                <w:szCs w:val="24"/>
                <w:lang w:val="en-US"/>
              </w:rPr>
              <w:t xml:space="preserve">; </w:t>
            </w:r>
            <w:r w:rsidRPr="007F6179">
              <w:rPr>
                <w:rStyle w:val="20"/>
                <w:rFonts w:eastAsiaTheme="minorHAnsi"/>
                <w:i w:val="0"/>
                <w:sz w:val="24"/>
                <w:szCs w:val="24"/>
              </w:rPr>
              <w:t>f</w:t>
            </w:r>
            <w:r w:rsidR="00DB2765" w:rsidRPr="007F6179">
              <w:rPr>
                <w:rStyle w:val="20"/>
                <w:rFonts w:eastAsiaTheme="minorHAnsi"/>
                <w:i w:val="0"/>
                <w:sz w:val="24"/>
                <w:szCs w:val="24"/>
              </w:rPr>
              <w:t xml:space="preserve">air </w:t>
            </w:r>
            <w:r w:rsidR="00DB2765" w:rsidRPr="007F6179">
              <w:rPr>
                <w:rStyle w:val="21"/>
                <w:rFonts w:eastAsiaTheme="minorHAnsi"/>
                <w:i w:val="0"/>
                <w:iCs w:val="0"/>
                <w:sz w:val="24"/>
                <w:szCs w:val="24"/>
              </w:rPr>
              <w:t>(unfair)</w:t>
            </w:r>
            <w:r w:rsidRPr="007F6179">
              <w:rPr>
                <w:rStyle w:val="21"/>
                <w:rFonts w:eastAsiaTheme="minorHAnsi"/>
                <w:i w:val="0"/>
                <w:iCs w:val="0"/>
                <w:sz w:val="24"/>
                <w:szCs w:val="24"/>
              </w:rPr>
              <w:t xml:space="preserve">; </w:t>
            </w:r>
            <w:r w:rsidRPr="007F6179">
              <w:rPr>
                <w:sz w:val="24"/>
                <w:szCs w:val="24"/>
                <w:lang w:val="en-US" w:bidi="en-US"/>
              </w:rPr>
              <w:t>c</w:t>
            </w:r>
            <w:r w:rsidR="00DB2765" w:rsidRPr="007F6179">
              <w:rPr>
                <w:sz w:val="24"/>
                <w:szCs w:val="24"/>
                <w:lang w:val="en-US" w:bidi="en-US"/>
              </w:rPr>
              <w:t xml:space="preserve">atch </w:t>
            </w:r>
            <w:r w:rsidR="00DB2765" w:rsidRPr="007F6179">
              <w:rPr>
                <w:rStyle w:val="a7"/>
                <w:rFonts w:eastAsiaTheme="minorHAnsi"/>
                <w:i w:val="0"/>
                <w:sz w:val="24"/>
                <w:szCs w:val="24"/>
              </w:rPr>
              <w:t>(match)</w:t>
            </w:r>
            <w:r w:rsidRPr="007F6179">
              <w:rPr>
                <w:rStyle w:val="a7"/>
                <w:rFonts w:eastAsiaTheme="minorHAnsi"/>
                <w:i w:val="0"/>
                <w:sz w:val="24"/>
                <w:szCs w:val="24"/>
              </w:rPr>
              <w:t xml:space="preserve">; </w:t>
            </w:r>
            <w:r w:rsidRPr="007F6179">
              <w:rPr>
                <w:rStyle w:val="20"/>
                <w:rFonts w:eastAsiaTheme="minorHAnsi"/>
                <w:i w:val="0"/>
                <w:sz w:val="24"/>
                <w:szCs w:val="24"/>
              </w:rPr>
              <w:t>s</w:t>
            </w:r>
            <w:r w:rsidR="00DB2765" w:rsidRPr="007F6179">
              <w:rPr>
                <w:rStyle w:val="20"/>
                <w:rFonts w:eastAsiaTheme="minorHAnsi"/>
                <w:i w:val="0"/>
                <w:sz w:val="24"/>
                <w:szCs w:val="24"/>
              </w:rPr>
              <w:t xml:space="preserve">hip </w:t>
            </w:r>
            <w:r w:rsidR="00DB2765" w:rsidRPr="007F6179">
              <w:rPr>
                <w:rStyle w:val="21"/>
                <w:rFonts w:eastAsiaTheme="minorHAnsi"/>
                <w:i w:val="0"/>
                <w:iCs w:val="0"/>
                <w:sz w:val="24"/>
                <w:szCs w:val="24"/>
              </w:rPr>
              <w:t>(scholarship)</w:t>
            </w:r>
            <w:r w:rsidRPr="007F6179">
              <w:rPr>
                <w:rStyle w:val="21"/>
                <w:rFonts w:eastAsiaTheme="minorHAnsi"/>
                <w:i w:val="0"/>
                <w:iCs w:val="0"/>
                <w:sz w:val="24"/>
                <w:szCs w:val="24"/>
              </w:rPr>
              <w:t xml:space="preserve">; </w:t>
            </w:r>
            <w:r w:rsidRPr="007F6179">
              <w:rPr>
                <w:sz w:val="24"/>
                <w:szCs w:val="24"/>
                <w:lang w:val="en-US" w:bidi="en-US"/>
              </w:rPr>
              <w:t>m</w:t>
            </w:r>
            <w:r w:rsidR="00DB2765" w:rsidRPr="007F6179">
              <w:rPr>
                <w:sz w:val="24"/>
                <w:szCs w:val="24"/>
                <w:lang w:val="en-US" w:bidi="en-US"/>
              </w:rPr>
              <w:t xml:space="preserve">ain </w:t>
            </w:r>
            <w:r w:rsidR="00DB2765" w:rsidRPr="007F6179">
              <w:rPr>
                <w:rStyle w:val="a7"/>
                <w:rFonts w:eastAsiaTheme="minorHAnsi"/>
                <w:i w:val="0"/>
                <w:sz w:val="24"/>
                <w:szCs w:val="24"/>
              </w:rPr>
              <w:t>(gain)</w:t>
            </w:r>
            <w:r w:rsidRPr="007F6179">
              <w:rPr>
                <w:rStyle w:val="a7"/>
                <w:rFonts w:eastAsiaTheme="minorHAnsi"/>
                <w:i w:val="0"/>
                <w:sz w:val="24"/>
                <w:szCs w:val="24"/>
              </w:rPr>
              <w:t>»</w:t>
            </w:r>
          </w:p>
        </w:tc>
        <w:tc>
          <w:tcPr>
            <w:tcW w:w="4799" w:type="dxa"/>
            <w:gridSpan w:val="3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Регулятивные: </w:t>
            </w:r>
            <w:r w:rsidR="00DA2899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осуществлять саморегуляцию и самоконтроль.</w:t>
            </w:r>
          </w:p>
          <w:p w:rsidR="00DB2765" w:rsidRPr="007F6179" w:rsidRDefault="000C228C" w:rsidP="00DA289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Познавательные: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</w:t>
            </w:r>
            <w:r w:rsidR="00DB2765" w:rsidRPr="007F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лексических единиц, изученных ранее; готовность к активному усвоению знаний; совершенствование произносительных навыков.</w:t>
            </w:r>
          </w:p>
          <w:p w:rsidR="001500C3" w:rsidRPr="007F6179" w:rsidRDefault="000C228C" w:rsidP="00DA289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Коммуникативные: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DA2899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построение речевого высказывания; слушать и понимать речь других; уметь с достаточной полнотой и</w:t>
            </w:r>
            <w:r w:rsidR="00DB2765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точностью выражать свои мысли.</w:t>
            </w:r>
          </w:p>
        </w:tc>
      </w:tr>
      <w:tr w:rsidR="001500C3" w:rsidRPr="007F6179" w:rsidTr="007F6179">
        <w:trPr>
          <w:gridAfter w:val="1"/>
          <w:wAfter w:w="53" w:type="dxa"/>
          <w:trHeight w:val="419"/>
        </w:trPr>
        <w:tc>
          <w:tcPr>
            <w:tcW w:w="958" w:type="dxa"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2.</w:t>
            </w:r>
          </w:p>
        </w:tc>
        <w:tc>
          <w:tcPr>
            <w:tcW w:w="6422" w:type="dxa"/>
            <w:gridSpan w:val="10"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Этап целеполагания </w:t>
            </w:r>
          </w:p>
        </w:tc>
        <w:tc>
          <w:tcPr>
            <w:tcW w:w="3402" w:type="dxa"/>
            <w:gridSpan w:val="5"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Время</w:t>
            </w:r>
          </w:p>
        </w:tc>
        <w:tc>
          <w:tcPr>
            <w:tcW w:w="4775" w:type="dxa"/>
            <w:gridSpan w:val="3"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Используемые ресурсы</w:t>
            </w:r>
          </w:p>
        </w:tc>
      </w:tr>
      <w:tr w:rsidR="001500C3" w:rsidRPr="007F6179" w:rsidTr="007F6179">
        <w:trPr>
          <w:gridAfter w:val="1"/>
          <w:wAfter w:w="53" w:type="dxa"/>
          <w:trHeight w:val="347"/>
        </w:trPr>
        <w:tc>
          <w:tcPr>
            <w:tcW w:w="958" w:type="dxa"/>
            <w:vMerge w:val="restart"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422" w:type="dxa"/>
            <w:gridSpan w:val="10"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Целеполагание    и мотивация</w:t>
            </w:r>
          </w:p>
        </w:tc>
        <w:tc>
          <w:tcPr>
            <w:tcW w:w="3402" w:type="dxa"/>
            <w:gridSpan w:val="5"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2 минуты</w:t>
            </w:r>
          </w:p>
        </w:tc>
        <w:tc>
          <w:tcPr>
            <w:tcW w:w="4775" w:type="dxa"/>
            <w:gridSpan w:val="3"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Слайд с картинками </w:t>
            </w:r>
          </w:p>
        </w:tc>
      </w:tr>
      <w:tr w:rsidR="001500C3" w:rsidRPr="007F6179" w:rsidTr="007F6179">
        <w:trPr>
          <w:gridAfter w:val="1"/>
          <w:wAfter w:w="53" w:type="dxa"/>
          <w:trHeight w:val="419"/>
        </w:trPr>
        <w:tc>
          <w:tcPr>
            <w:tcW w:w="958" w:type="dxa"/>
            <w:vMerge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399" w:type="dxa"/>
            <w:gridSpan w:val="2"/>
            <w:vMerge w:val="restart"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32" w:type="dxa"/>
            <w:gridSpan w:val="10"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2410" w:type="dxa"/>
            <w:gridSpan w:val="2"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Деятельность обучающихся</w:t>
            </w:r>
          </w:p>
        </w:tc>
        <w:tc>
          <w:tcPr>
            <w:tcW w:w="5058" w:type="dxa"/>
            <w:gridSpan w:val="4"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УУД</w:t>
            </w:r>
          </w:p>
        </w:tc>
      </w:tr>
      <w:tr w:rsidR="001500C3" w:rsidRPr="007F6179" w:rsidTr="007F6179">
        <w:trPr>
          <w:gridAfter w:val="1"/>
          <w:wAfter w:w="53" w:type="dxa"/>
          <w:trHeight w:val="2355"/>
        </w:trPr>
        <w:tc>
          <w:tcPr>
            <w:tcW w:w="958" w:type="dxa"/>
            <w:vMerge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399" w:type="dxa"/>
            <w:gridSpan w:val="2"/>
            <w:vMerge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32" w:type="dxa"/>
            <w:gridSpan w:val="10"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 w:bidi="hi-IN"/>
              </w:rPr>
              <w:t xml:space="preserve">Цель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hi-IN"/>
              </w:rPr>
              <w:t>- поставить познавательную задачу</w:t>
            </w: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Прием «мозговой штурм»</w:t>
            </w:r>
          </w:p>
          <w:p w:rsidR="0086320A" w:rsidRPr="007F6179" w:rsidRDefault="001500C3" w:rsidP="00A02A12">
            <w:pPr>
              <w:tabs>
                <w:tab w:val="left" w:pos="708"/>
              </w:tabs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hi-IN"/>
              </w:rPr>
              <w:t>Организую беседу, которая помогает</w:t>
            </w:r>
            <w:r w:rsidR="00BA76EA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hi-IN"/>
              </w:rPr>
              <w:t xml:space="preserve"> обучающимся прогнозировать цель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hi-IN"/>
              </w:rPr>
              <w:t xml:space="preserve"> занятия. </w:t>
            </w:r>
            <w:r w:rsidR="0086320A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hi-IN"/>
              </w:rPr>
              <w:t>Посмотрите на доску и постарайтесь угадать, о чем мы сегодня будем говорить на уроке. </w:t>
            </w:r>
            <w:r w:rsidR="0086320A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hi-IN"/>
              </w:rPr>
              <w:br/>
              <w:t xml:space="preserve">Чем, по-вашему, мы будем сегодня заниматься? </w:t>
            </w:r>
            <w:r w:rsidR="0086320A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«</w:t>
            </w:r>
            <w:r w:rsidR="00555623"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Have</w:t>
            </w:r>
            <w:r w:rsidR="00555623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555623"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you</w:t>
            </w:r>
            <w:r w:rsidR="00555623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555623"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got</w:t>
            </w:r>
            <w:r w:rsidR="00555623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555623"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the</w:t>
            </w:r>
            <w:r w:rsidR="00555623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555623"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time</w:t>
            </w:r>
            <w:r w:rsidR="0086320A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? </w:t>
            </w:r>
            <w:r w:rsidR="00555623"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What’s the time?</w:t>
            </w:r>
            <w:r w:rsidR="00A02A12" w:rsidRPr="007F6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A12"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What will we speak today about? What is our topic at the lesson?</w:t>
            </w:r>
            <w:r w:rsidR="005D417E"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Etc.</w:t>
            </w:r>
            <w:r w:rsidR="0086320A"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»</w:t>
            </w:r>
          </w:p>
        </w:tc>
        <w:tc>
          <w:tcPr>
            <w:tcW w:w="2410" w:type="dxa"/>
            <w:gridSpan w:val="2"/>
          </w:tcPr>
          <w:p w:rsidR="001500C3" w:rsidRPr="007F6179" w:rsidRDefault="001500C3" w:rsidP="0086320A">
            <w:pPr>
              <w:tabs>
                <w:tab w:val="left" w:pos="708"/>
              </w:tabs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 w:bidi="hi-IN"/>
              </w:rPr>
              <w:t>Цель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hi-IN"/>
              </w:rPr>
              <w:t xml:space="preserve"> - сформулировать задачу урока</w:t>
            </w:r>
          </w:p>
          <w:p w:rsidR="001500C3" w:rsidRPr="007F6179" w:rsidRDefault="001500C3" w:rsidP="001500C3">
            <w:pPr>
              <w:tabs>
                <w:tab w:val="left" w:pos="708"/>
              </w:tabs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hi-IN"/>
              </w:rPr>
              <w:t>Отвечая на наводящие вопросы, сами делают выводы о цели урока.</w:t>
            </w:r>
          </w:p>
          <w:p w:rsidR="00A02A12" w:rsidRPr="007F6179" w:rsidRDefault="00A02A12" w:rsidP="00A02A12">
            <w:pPr>
              <w:tabs>
                <w:tab w:val="left" w:pos="708"/>
              </w:tabs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 w:bidi="hi-IN"/>
              </w:rPr>
            </w:pPr>
            <w:r w:rsidRPr="007F617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 w:bidi="hi-IN"/>
              </w:rPr>
              <w:t>‘We are speaking about working day’.</w:t>
            </w:r>
          </w:p>
          <w:p w:rsidR="001500C3" w:rsidRPr="007F6179" w:rsidRDefault="001500C3" w:rsidP="001500C3">
            <w:pPr>
              <w:tabs>
                <w:tab w:val="left" w:pos="708"/>
              </w:tabs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5058" w:type="dxa"/>
            <w:gridSpan w:val="4"/>
          </w:tcPr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Познавательные: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Принимать участие в беседе, формулировать и ставить познавательные задачи</w:t>
            </w: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. </w:t>
            </w: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Регулятивные: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Уметь планировать свою деятельность в соответствии с целевой установкой.</w:t>
            </w:r>
          </w:p>
          <w:p w:rsidR="001500C3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Личностные: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Мотивация учебной деятельности (социальная, учебно-познавательная).</w:t>
            </w:r>
          </w:p>
          <w:p w:rsidR="005D417E" w:rsidRPr="007F6179" w:rsidRDefault="001500C3" w:rsidP="00A3359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Взаимодействуют с учителем во время фронтальной беседы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</w:tc>
      </w:tr>
      <w:tr w:rsidR="000C228C" w:rsidRPr="007F6179" w:rsidTr="007F6179">
        <w:trPr>
          <w:trHeight w:val="484"/>
        </w:trPr>
        <w:tc>
          <w:tcPr>
            <w:tcW w:w="958" w:type="dxa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3.</w:t>
            </w:r>
          </w:p>
        </w:tc>
        <w:tc>
          <w:tcPr>
            <w:tcW w:w="6422" w:type="dxa"/>
            <w:gridSpan w:val="10"/>
          </w:tcPr>
          <w:p w:rsidR="000C228C" w:rsidRPr="007F6179" w:rsidRDefault="00BC59E7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ru-RU"/>
              </w:rPr>
            </w:pPr>
            <w:bookmarkStart w:id="0" w:name="bookmark237"/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ru-RU"/>
              </w:rPr>
              <w:t>Этап актуализации лексики по теме</w:t>
            </w:r>
            <w:bookmarkEnd w:id="0"/>
          </w:p>
        </w:tc>
        <w:tc>
          <w:tcPr>
            <w:tcW w:w="3119" w:type="dxa"/>
            <w:gridSpan w:val="4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Время</w:t>
            </w:r>
          </w:p>
        </w:tc>
        <w:tc>
          <w:tcPr>
            <w:tcW w:w="5111" w:type="dxa"/>
            <w:gridSpan w:val="5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Используемые ресурсы</w:t>
            </w:r>
          </w:p>
        </w:tc>
      </w:tr>
      <w:tr w:rsidR="000C228C" w:rsidRPr="007F6179" w:rsidTr="007F6179">
        <w:trPr>
          <w:trHeight w:val="398"/>
        </w:trPr>
        <w:tc>
          <w:tcPr>
            <w:tcW w:w="958" w:type="dxa"/>
            <w:vMerge w:val="restart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422" w:type="dxa"/>
            <w:gridSpan w:val="10"/>
          </w:tcPr>
          <w:p w:rsidR="000C228C" w:rsidRPr="007F6179" w:rsidRDefault="00BC59E7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ru-RU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ru-RU"/>
              </w:rPr>
              <w:t>Тренировка лексических и орфографических навыков</w:t>
            </w:r>
          </w:p>
        </w:tc>
        <w:tc>
          <w:tcPr>
            <w:tcW w:w="3119" w:type="dxa"/>
            <w:gridSpan w:val="4"/>
          </w:tcPr>
          <w:p w:rsidR="000C228C" w:rsidRPr="007F6179" w:rsidRDefault="00374968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5 </w:t>
            </w:r>
            <w:r w:rsidR="000C228C"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минут</w:t>
            </w:r>
          </w:p>
        </w:tc>
        <w:tc>
          <w:tcPr>
            <w:tcW w:w="5111" w:type="dxa"/>
            <w:gridSpan w:val="5"/>
          </w:tcPr>
          <w:p w:rsidR="008E296F" w:rsidRPr="007F6179" w:rsidRDefault="00D37536" w:rsidP="008E296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Карточки с заданием, р</w:t>
            </w:r>
            <w:r w:rsidR="000C228C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абочие тетради </w:t>
            </w:r>
          </w:p>
        </w:tc>
      </w:tr>
      <w:tr w:rsidR="000C228C" w:rsidRPr="007F6179" w:rsidTr="007F6179">
        <w:trPr>
          <w:trHeight w:val="419"/>
        </w:trPr>
        <w:tc>
          <w:tcPr>
            <w:tcW w:w="958" w:type="dxa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 w:val="restart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47" w:type="dxa"/>
            <w:gridSpan w:val="7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3424" w:type="dxa"/>
            <w:gridSpan w:val="5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Деятельность обучающихся</w:t>
            </w:r>
          </w:p>
        </w:tc>
        <w:tc>
          <w:tcPr>
            <w:tcW w:w="4799" w:type="dxa"/>
            <w:gridSpan w:val="3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УУД</w:t>
            </w:r>
          </w:p>
        </w:tc>
      </w:tr>
      <w:tr w:rsidR="000C228C" w:rsidRPr="007F6179" w:rsidTr="007F6179">
        <w:trPr>
          <w:trHeight w:val="2962"/>
        </w:trPr>
        <w:tc>
          <w:tcPr>
            <w:tcW w:w="958" w:type="dxa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47" w:type="dxa"/>
            <w:gridSpan w:val="7"/>
          </w:tcPr>
          <w:p w:rsidR="00D82970" w:rsidRPr="007F6179" w:rsidRDefault="000C228C" w:rsidP="00D82970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 xml:space="preserve">Цель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– </w:t>
            </w:r>
            <w:r w:rsidR="00BC59E7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формирование лексико-грамматических навыков.</w:t>
            </w:r>
          </w:p>
          <w:p w:rsidR="00D82970" w:rsidRPr="007F6179" w:rsidRDefault="00D82970" w:rsidP="00D82970">
            <w:pPr>
              <w:tabs>
                <w:tab w:val="left" w:pos="708"/>
              </w:tabs>
              <w:suppressAutoHyphens/>
              <w:spacing w:after="200" w:line="276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Учитель предлагает учащимся прочитать слова на карточках и записать их в тетрадь, вставляя необходимые буквы. </w:t>
            </w:r>
          </w:p>
          <w:p w:rsidR="005D417E" w:rsidRPr="007F6179" w:rsidRDefault="00D37536" w:rsidP="005D417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F6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en-US"/>
              </w:rPr>
              <w:t>«</w:t>
            </w:r>
            <w:r w:rsidRPr="007F6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en-US"/>
              </w:rPr>
              <w:t>Запись</w:t>
            </w:r>
            <w:r w:rsidRPr="007F6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7F6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en-US"/>
              </w:rPr>
              <w:t>на</w:t>
            </w:r>
            <w:r w:rsidRPr="007F6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7F6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en-US"/>
              </w:rPr>
              <w:t>доске</w:t>
            </w:r>
            <w:r w:rsidRPr="007F6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en-US"/>
              </w:rPr>
              <w:t>:</w:t>
            </w:r>
            <w:r w:rsidR="005D417E" w:rsidRPr="007F6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7F6179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 xml:space="preserve">Ag_nd_ </w:t>
            </w:r>
            <w:r w:rsidRPr="007F6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en-US"/>
              </w:rPr>
              <w:t>(agenda)</w:t>
            </w:r>
            <w:r w:rsidR="005D417E" w:rsidRPr="007F6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; </w:t>
            </w:r>
            <w:r w:rsidRPr="007F6179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 xml:space="preserve">S_hed_le </w:t>
            </w:r>
            <w:r w:rsidRPr="007F6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en-US"/>
              </w:rPr>
              <w:t>(schedule)</w:t>
            </w:r>
            <w:r w:rsidR="005D417E" w:rsidRPr="007F617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; 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Sc_ola_sh_p (</w:t>
            </w:r>
            <w:r w:rsidRPr="007F61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scholarship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  <w:r w:rsidR="005D417E"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; 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T_end_ (</w:t>
            </w:r>
            <w:r w:rsidRPr="007F61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trendy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  <w:r w:rsidR="005D417E"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; 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Cjnplsory (</w:t>
            </w:r>
            <w:r w:rsidRPr="007F61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compulsory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  <w:r w:rsidR="005D417E"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; 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Ident_f_ (</w:t>
            </w:r>
            <w:r w:rsidRPr="007F61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identify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  <w:r w:rsidR="005D417E"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; 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S_me_ter (</w:t>
            </w:r>
            <w:r w:rsidRPr="007F61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semester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  <w:r w:rsidR="005D417E"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; 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H_mesi_k (</w:t>
            </w:r>
            <w:r w:rsidRPr="007F61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homesick)</w:t>
            </w:r>
            <w:r w:rsidR="005D417E"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; </w:t>
            </w:r>
            <w:r w:rsidRPr="007F6179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shd w:val="clear" w:color="auto" w:fill="FFFFFF"/>
                <w:lang w:val="en-US" w:bidi="en-US"/>
              </w:rPr>
              <w:t>Rhthic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(</w:t>
            </w:r>
            <w:r w:rsidRPr="007F61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rhythmic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)»</w:t>
            </w:r>
          </w:p>
        </w:tc>
        <w:tc>
          <w:tcPr>
            <w:tcW w:w="3424" w:type="dxa"/>
            <w:gridSpan w:val="5"/>
          </w:tcPr>
          <w:p w:rsidR="00D82970" w:rsidRPr="007F6179" w:rsidRDefault="000C228C" w:rsidP="00D82970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>Цель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- </w:t>
            </w:r>
            <w:r w:rsidR="001A36E2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уметь правильно понимать значение лексических единиц по теме;</w:t>
            </w:r>
          </w:p>
          <w:p w:rsidR="000C228C" w:rsidRPr="007F6179" w:rsidRDefault="00D37536" w:rsidP="00D37536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Выполняют упражнение, используя лексические единицы в заданной ситуации; вставляют пропущенные буквы.</w:t>
            </w:r>
          </w:p>
        </w:tc>
        <w:tc>
          <w:tcPr>
            <w:tcW w:w="4799" w:type="dxa"/>
            <w:gridSpan w:val="3"/>
          </w:tcPr>
          <w:p w:rsidR="000C228C" w:rsidRPr="007F6179" w:rsidRDefault="000C228C" w:rsidP="00CC2A9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Познавательные: </w:t>
            </w:r>
            <w:r w:rsidR="00CC2A9C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Организовать познавательную деятельность обучающихся и направить на реализацию цели урока;</w:t>
            </w:r>
            <w:r w:rsidR="00CC2A9C"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</w:t>
            </w:r>
            <w:r w:rsidR="00A17337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о</w:t>
            </w:r>
            <w:r w:rsidR="00AE1CF1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сознанно выполнять действия, правильно понимая услышанные лексические единицы.</w:t>
            </w: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="001A36E2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уметь с достаточной полнотой и точностью выражать свои мысли в соответствии с задачами и условиями коммуникации;</w:t>
            </w:r>
          </w:p>
          <w:p w:rsidR="005D417E" w:rsidRPr="007F6179" w:rsidRDefault="000C228C" w:rsidP="00A17337">
            <w:pPr>
              <w:tabs>
                <w:tab w:val="left" w:pos="708"/>
              </w:tabs>
              <w:suppressAutoHyphens/>
              <w:spacing w:after="200"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Регулятивные: </w:t>
            </w:r>
            <w:r w:rsidR="00A17337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развитие стремления вчитываться, вдумываться в лексическое значение слова, обогащать словарный запас учащихся;</w:t>
            </w:r>
          </w:p>
        </w:tc>
      </w:tr>
      <w:tr w:rsidR="000C228C" w:rsidRPr="007F6179" w:rsidTr="007F6179">
        <w:trPr>
          <w:trHeight w:val="467"/>
        </w:trPr>
        <w:tc>
          <w:tcPr>
            <w:tcW w:w="958" w:type="dxa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 xml:space="preserve">4. </w:t>
            </w:r>
          </w:p>
        </w:tc>
        <w:tc>
          <w:tcPr>
            <w:tcW w:w="2482" w:type="dxa"/>
            <w:gridSpan w:val="4"/>
          </w:tcPr>
          <w:p w:rsidR="000C228C" w:rsidRPr="007F6179" w:rsidRDefault="008A0F68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З</w:t>
            </w:r>
            <w:r w:rsidR="00D37536"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акрепления </w:t>
            </w:r>
            <w:r w:rsidR="00D37536" w:rsidRPr="007F617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bidi="ru-RU"/>
              </w:rPr>
              <w:t>навыков чтения</w:t>
            </w:r>
          </w:p>
        </w:tc>
        <w:tc>
          <w:tcPr>
            <w:tcW w:w="3947" w:type="dxa"/>
            <w:gridSpan w:val="7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Время</w:t>
            </w:r>
          </w:p>
        </w:tc>
        <w:tc>
          <w:tcPr>
            <w:tcW w:w="8223" w:type="dxa"/>
            <w:gridSpan w:val="8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Используемые ресурсы</w:t>
            </w:r>
          </w:p>
        </w:tc>
      </w:tr>
      <w:tr w:rsidR="00D37536" w:rsidRPr="007F6179" w:rsidTr="007F6179">
        <w:trPr>
          <w:trHeight w:val="375"/>
        </w:trPr>
        <w:tc>
          <w:tcPr>
            <w:tcW w:w="958" w:type="dxa"/>
            <w:vMerge w:val="restart"/>
          </w:tcPr>
          <w:p w:rsidR="00D37536" w:rsidRPr="007F6179" w:rsidRDefault="00D37536" w:rsidP="000C228C">
            <w:pPr>
              <w:tabs>
                <w:tab w:val="left" w:pos="708"/>
              </w:tabs>
              <w:suppressAutoHyphens/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D37536" w:rsidRPr="007F6179" w:rsidRDefault="00D37536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 w:val="restart"/>
          </w:tcPr>
          <w:p w:rsidR="00D37536" w:rsidRPr="007F6179" w:rsidRDefault="00D37536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47" w:type="dxa"/>
            <w:gridSpan w:val="7"/>
          </w:tcPr>
          <w:p w:rsidR="00D37536" w:rsidRPr="007F6179" w:rsidRDefault="00374968" w:rsidP="000C228C">
            <w:pPr>
              <w:spacing w:line="100" w:lineRule="atLeast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5</w:t>
            </w:r>
            <w:r w:rsidR="00D37536"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минуты</w:t>
            </w:r>
          </w:p>
        </w:tc>
        <w:tc>
          <w:tcPr>
            <w:tcW w:w="8223" w:type="dxa"/>
            <w:gridSpan w:val="8"/>
          </w:tcPr>
          <w:p w:rsidR="00D37536" w:rsidRPr="007F6179" w:rsidRDefault="00D37536" w:rsidP="00D37536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Учебник, рабочая тетрадь</w:t>
            </w:r>
          </w:p>
        </w:tc>
      </w:tr>
      <w:tr w:rsidR="00D37536" w:rsidRPr="007F6179" w:rsidTr="007F6179">
        <w:trPr>
          <w:trHeight w:val="555"/>
        </w:trPr>
        <w:tc>
          <w:tcPr>
            <w:tcW w:w="958" w:type="dxa"/>
            <w:vMerge/>
          </w:tcPr>
          <w:p w:rsidR="00D37536" w:rsidRPr="007F6179" w:rsidRDefault="00D37536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/>
          </w:tcPr>
          <w:p w:rsidR="00D37536" w:rsidRPr="007F6179" w:rsidRDefault="00D37536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3090" w:type="dxa"/>
            <w:gridSpan w:val="3"/>
          </w:tcPr>
          <w:p w:rsidR="00D37536" w:rsidRPr="007F6179" w:rsidRDefault="00D37536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3402" w:type="dxa"/>
            <w:gridSpan w:val="6"/>
          </w:tcPr>
          <w:p w:rsidR="00D37536" w:rsidRPr="007F6179" w:rsidRDefault="00D37536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Деятельность обучающихся</w:t>
            </w:r>
          </w:p>
        </w:tc>
        <w:tc>
          <w:tcPr>
            <w:tcW w:w="5678" w:type="dxa"/>
            <w:gridSpan w:val="6"/>
          </w:tcPr>
          <w:p w:rsidR="00D37536" w:rsidRPr="007F6179" w:rsidRDefault="00D37536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УУД</w:t>
            </w:r>
          </w:p>
        </w:tc>
      </w:tr>
      <w:tr w:rsidR="00D37536" w:rsidRPr="007F6179" w:rsidTr="007F6179">
        <w:trPr>
          <w:trHeight w:val="557"/>
        </w:trPr>
        <w:tc>
          <w:tcPr>
            <w:tcW w:w="958" w:type="dxa"/>
            <w:vMerge/>
          </w:tcPr>
          <w:p w:rsidR="00D37536" w:rsidRPr="007F6179" w:rsidRDefault="00D37536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/>
          </w:tcPr>
          <w:p w:rsidR="00D37536" w:rsidRPr="007F6179" w:rsidRDefault="00D37536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090" w:type="dxa"/>
            <w:gridSpan w:val="3"/>
          </w:tcPr>
          <w:p w:rsidR="00794082" w:rsidRPr="007F6179" w:rsidRDefault="00D37536" w:rsidP="00C23772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>Цель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bidi="hi-IN"/>
              </w:rPr>
              <w:t>-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</w:t>
            </w:r>
            <w:r w:rsidR="005D417E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закрепить навыки чтения; организовать самостоятельную работу.</w:t>
            </w:r>
          </w:p>
          <w:p w:rsidR="00D37536" w:rsidRPr="007F6179" w:rsidRDefault="00AE4AB5" w:rsidP="00794082">
            <w:pPr>
              <w:tabs>
                <w:tab w:val="left" w:pos="708"/>
              </w:tabs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Предлагаю ученикам </w:t>
            </w:r>
            <w:r w:rsidR="00794082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самостоятельно 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выполнить упр. 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141</w:t>
            </w:r>
            <w:r w:rsidR="00794082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с. 48: выбирают правильные варианты ответов.</w:t>
            </w:r>
          </w:p>
        </w:tc>
        <w:tc>
          <w:tcPr>
            <w:tcW w:w="3402" w:type="dxa"/>
            <w:gridSpan w:val="6"/>
          </w:tcPr>
          <w:p w:rsidR="00D37536" w:rsidRPr="007F6179" w:rsidRDefault="00D37536" w:rsidP="00AE4AB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</w:t>
            </w: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>Цель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- </w:t>
            </w:r>
            <w:r w:rsidR="005D417E" w:rsidRPr="007F617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понимать заголовки, выделять ключевые предложения в текстах, соотносить заголовки с текстами.</w:t>
            </w:r>
          </w:p>
          <w:p w:rsidR="00106A3F" w:rsidRPr="007F6179" w:rsidRDefault="00106A3F" w:rsidP="00794082">
            <w:pPr>
              <w:tabs>
                <w:tab w:val="left" w:pos="708"/>
              </w:tabs>
              <w:suppressAutoHyphens/>
              <w:spacing w:after="20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читают рассказ про себя; соотносят части текста с предложенными названиями; выбирают наиболее полезные советы.</w:t>
            </w:r>
          </w:p>
        </w:tc>
        <w:tc>
          <w:tcPr>
            <w:tcW w:w="5678" w:type="dxa"/>
            <w:gridSpan w:val="6"/>
          </w:tcPr>
          <w:p w:rsidR="00AE4AB5" w:rsidRPr="007F6179" w:rsidRDefault="00D37536" w:rsidP="00AE1CF1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Познавательные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: </w:t>
            </w:r>
            <w:r w:rsidR="00C23772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свободная ориентация и восприятие текста; </w:t>
            </w:r>
            <w:r w:rsidR="00AE1CF1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извлечения необходимой информации из прочитанного;</w:t>
            </w:r>
            <w:r w:rsidR="00AE1CF1"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</w:t>
            </w:r>
            <w:r w:rsidR="00C23772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установление причинно-следственных связей.</w:t>
            </w:r>
          </w:p>
          <w:p w:rsidR="00AE4AB5" w:rsidRPr="007F6179" w:rsidRDefault="00D37536" w:rsidP="00AE4AB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="00794082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Проявлять активность во взаимодействии для решения познавательных задач;</w:t>
            </w:r>
            <w:r w:rsidR="00A17337" w:rsidRPr="007F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337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формирование самостоятельности учащихся, собранности;</w:t>
            </w:r>
          </w:p>
          <w:p w:rsidR="00106A3F" w:rsidRPr="007F6179" w:rsidRDefault="00D37536" w:rsidP="00AE4AB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Регулятивные:</w:t>
            </w:r>
            <w:r w:rsidR="00794082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Осуществлять самоконтроль и анализировать допущенные ошибки.</w:t>
            </w:r>
          </w:p>
          <w:p w:rsidR="00D37536" w:rsidRPr="007F6179" w:rsidRDefault="00106A3F" w:rsidP="00AE4AB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Личностные:</w:t>
            </w:r>
            <w:r w:rsidR="00794082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0C228C" w:rsidRPr="007F6179" w:rsidTr="007F6179">
        <w:trPr>
          <w:trHeight w:val="415"/>
        </w:trPr>
        <w:tc>
          <w:tcPr>
            <w:tcW w:w="958" w:type="dxa"/>
            <w:vMerge w:val="restart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6422" w:type="dxa"/>
            <w:gridSpan w:val="10"/>
          </w:tcPr>
          <w:p w:rsidR="000C228C" w:rsidRPr="007F6179" w:rsidRDefault="00A17337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Активизация навыков монологической речи</w:t>
            </w:r>
          </w:p>
        </w:tc>
        <w:tc>
          <w:tcPr>
            <w:tcW w:w="3402" w:type="dxa"/>
            <w:gridSpan w:val="5"/>
          </w:tcPr>
          <w:p w:rsidR="000C228C" w:rsidRPr="007F6179" w:rsidRDefault="00374968" w:rsidP="000C228C">
            <w:pPr>
              <w:tabs>
                <w:tab w:val="left" w:pos="708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ru-RU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ru-RU"/>
              </w:rPr>
              <w:t>4</w:t>
            </w:r>
            <w:r w:rsidR="000C228C"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ru-RU"/>
              </w:rPr>
              <w:t xml:space="preserve"> минут</w:t>
            </w:r>
          </w:p>
        </w:tc>
        <w:tc>
          <w:tcPr>
            <w:tcW w:w="4828" w:type="dxa"/>
            <w:gridSpan w:val="4"/>
          </w:tcPr>
          <w:p w:rsidR="000C228C" w:rsidRPr="007F6179" w:rsidRDefault="00280467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Учебник, р</w:t>
            </w:r>
            <w:r w:rsidR="000C228C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абочие тетради</w:t>
            </w:r>
          </w:p>
        </w:tc>
      </w:tr>
      <w:tr w:rsidR="000C228C" w:rsidRPr="007F6179" w:rsidTr="007F6179">
        <w:trPr>
          <w:trHeight w:val="465"/>
        </w:trPr>
        <w:tc>
          <w:tcPr>
            <w:tcW w:w="958" w:type="dxa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 w:val="restart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515" w:type="dxa"/>
            <w:gridSpan w:val="4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3856" w:type="dxa"/>
            <w:gridSpan w:val="8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Деятельность обучающихся</w:t>
            </w:r>
          </w:p>
        </w:tc>
        <w:tc>
          <w:tcPr>
            <w:tcW w:w="4799" w:type="dxa"/>
            <w:gridSpan w:val="3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УУД</w:t>
            </w:r>
          </w:p>
        </w:tc>
      </w:tr>
      <w:tr w:rsidR="000C228C" w:rsidRPr="007F6179" w:rsidTr="007F6179">
        <w:trPr>
          <w:trHeight w:val="2118"/>
        </w:trPr>
        <w:tc>
          <w:tcPr>
            <w:tcW w:w="958" w:type="dxa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515" w:type="dxa"/>
            <w:gridSpan w:val="4"/>
          </w:tcPr>
          <w:p w:rsidR="00A17337" w:rsidRPr="007F6179" w:rsidRDefault="000C228C" w:rsidP="00A17337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 xml:space="preserve">Цель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– </w:t>
            </w:r>
            <w:r w:rsidR="00A02A12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развить навыков монологической речи.</w:t>
            </w:r>
          </w:p>
          <w:p w:rsidR="00A02A12" w:rsidRPr="007F6179" w:rsidRDefault="00A02A12" w:rsidP="00A17337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</w:pPr>
          </w:p>
          <w:p w:rsidR="00A17337" w:rsidRPr="007F6179" w:rsidRDefault="00A17337" w:rsidP="00A17337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  <w:t>Распределяю учащихся на пары для выполнения упр. 142, с. 48.</w:t>
            </w:r>
          </w:p>
          <w:p w:rsidR="00A17337" w:rsidRPr="007F6179" w:rsidRDefault="00A17337" w:rsidP="00A17337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  <w:t>По истечении данного времени ученики по очереди зачитывают свои советы и обсуждают их всем классом.</w:t>
            </w: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</w:pPr>
          </w:p>
          <w:p w:rsidR="001B2BA8" w:rsidRPr="007F6179" w:rsidRDefault="001B2BA8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</w:pPr>
          </w:p>
          <w:p w:rsidR="001B2BA8" w:rsidRPr="007F6179" w:rsidRDefault="001B2BA8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</w:pPr>
          </w:p>
          <w:p w:rsidR="001B2BA8" w:rsidRPr="007F6179" w:rsidRDefault="001B2BA8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gridSpan w:val="5"/>
          </w:tcPr>
          <w:p w:rsidR="00A17337" w:rsidRPr="007F6179" w:rsidRDefault="000C228C" w:rsidP="00A17337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>Цель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</w:t>
            </w:r>
            <w:r w:rsidR="007E219E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–</w:t>
            </w:r>
            <w:r w:rsidR="00506EDA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</w:t>
            </w:r>
            <w:r w:rsidR="007E219E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рассуждать и выражать свое мнение</w:t>
            </w:r>
            <w:r w:rsidR="001B2BA8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.</w:t>
            </w:r>
          </w:p>
          <w:p w:rsidR="007E219E" w:rsidRPr="007F6179" w:rsidRDefault="007E219E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</w:p>
          <w:p w:rsidR="000C228C" w:rsidRPr="007F6179" w:rsidRDefault="007E219E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Работают в парах; выбирают по предложенным в книге советы; добавляют их в рабочую тетрадь.</w:t>
            </w:r>
          </w:p>
        </w:tc>
        <w:tc>
          <w:tcPr>
            <w:tcW w:w="5678" w:type="dxa"/>
            <w:gridSpan w:val="6"/>
          </w:tcPr>
          <w:p w:rsidR="00A17337" w:rsidRPr="007F6179" w:rsidRDefault="000C228C" w:rsidP="000C228C">
            <w:pPr>
              <w:tabs>
                <w:tab w:val="left" w:pos="708"/>
              </w:tabs>
              <w:suppressAutoHyphens/>
              <w:spacing w:after="200"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Познавательные: </w:t>
            </w:r>
            <w:r w:rsidR="00A02A12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Осознанно и произвольно строить монологическое высказывание в устной форме;</w:t>
            </w:r>
          </w:p>
          <w:p w:rsidR="00A17337" w:rsidRPr="007F6179" w:rsidRDefault="000C228C" w:rsidP="000C228C">
            <w:pPr>
              <w:tabs>
                <w:tab w:val="left" w:pos="708"/>
              </w:tabs>
              <w:suppressAutoHyphens/>
              <w:spacing w:after="200"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="00A02A12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Использовать речевые, опорные и наглядные средства для выполнения задания;</w:t>
            </w:r>
          </w:p>
          <w:p w:rsidR="00A17337" w:rsidRPr="007F6179" w:rsidRDefault="000C228C" w:rsidP="00A17337">
            <w:pPr>
              <w:tabs>
                <w:tab w:val="left" w:pos="708"/>
              </w:tabs>
              <w:suppressAutoHyphens/>
              <w:spacing w:after="200"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Регулятивные: </w:t>
            </w:r>
            <w:r w:rsidR="00A02A12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Учить слушать друг друга, осуществлять контроль.</w:t>
            </w:r>
          </w:p>
          <w:p w:rsidR="000C228C" w:rsidRPr="007F6179" w:rsidRDefault="000C228C" w:rsidP="00A17337">
            <w:pPr>
              <w:tabs>
                <w:tab w:val="left" w:pos="708"/>
              </w:tabs>
              <w:suppressAutoHyphens/>
              <w:spacing w:after="200"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Личностные: </w:t>
            </w:r>
            <w:r w:rsidR="00506EDA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Формировать этические чувства, прежде всего-доброжелательность.</w:t>
            </w:r>
          </w:p>
        </w:tc>
      </w:tr>
      <w:tr w:rsidR="001B2BA8" w:rsidRPr="007F6179" w:rsidTr="007F6179">
        <w:trPr>
          <w:gridAfter w:val="2"/>
          <w:wAfter w:w="122" w:type="dxa"/>
          <w:trHeight w:val="419"/>
        </w:trPr>
        <w:tc>
          <w:tcPr>
            <w:tcW w:w="958" w:type="dxa"/>
          </w:tcPr>
          <w:p w:rsidR="001B2BA8" w:rsidRPr="007F6179" w:rsidRDefault="001B2BA8" w:rsidP="00A33595">
            <w:pPr>
              <w:pStyle w:val="a8"/>
              <w:spacing w:after="0" w:line="100" w:lineRule="atLeast"/>
              <w:jc w:val="center"/>
              <w:rPr>
                <w:rFonts w:cs="Times New Roman"/>
              </w:rPr>
            </w:pPr>
            <w:r w:rsidRPr="007F6179">
              <w:rPr>
                <w:rFonts w:cs="Times New Roman"/>
                <w:b/>
                <w:spacing w:val="-2"/>
              </w:rPr>
              <w:t>5.</w:t>
            </w:r>
          </w:p>
        </w:tc>
        <w:tc>
          <w:tcPr>
            <w:tcW w:w="2851" w:type="dxa"/>
            <w:gridSpan w:val="5"/>
          </w:tcPr>
          <w:p w:rsidR="001B2BA8" w:rsidRPr="007F6179" w:rsidRDefault="001B2BA8" w:rsidP="00A33595">
            <w:pPr>
              <w:pStyle w:val="a8"/>
              <w:spacing w:after="0" w:line="100" w:lineRule="atLeast"/>
              <w:jc w:val="center"/>
              <w:rPr>
                <w:rFonts w:cs="Times New Roman"/>
              </w:rPr>
            </w:pPr>
            <w:r w:rsidRPr="007F6179">
              <w:rPr>
                <w:rFonts w:cs="Times New Roman"/>
                <w:b/>
                <w:spacing w:val="-2"/>
              </w:rPr>
              <w:t>Динамическая пауза</w:t>
            </w:r>
          </w:p>
        </w:tc>
        <w:tc>
          <w:tcPr>
            <w:tcW w:w="3340" w:type="dxa"/>
            <w:gridSpan w:val="4"/>
          </w:tcPr>
          <w:p w:rsidR="001B2BA8" w:rsidRPr="007F6179" w:rsidRDefault="001B2BA8" w:rsidP="00A33595">
            <w:pPr>
              <w:pStyle w:val="a8"/>
              <w:spacing w:after="0" w:line="100" w:lineRule="atLeast"/>
              <w:jc w:val="center"/>
              <w:rPr>
                <w:rFonts w:cs="Times New Roman"/>
              </w:rPr>
            </w:pPr>
            <w:r w:rsidRPr="007F6179">
              <w:rPr>
                <w:rFonts w:cs="Times New Roman"/>
                <w:b/>
                <w:spacing w:val="-2"/>
              </w:rPr>
              <w:t>Время</w:t>
            </w:r>
          </w:p>
        </w:tc>
        <w:tc>
          <w:tcPr>
            <w:tcW w:w="8339" w:type="dxa"/>
            <w:gridSpan w:val="8"/>
          </w:tcPr>
          <w:p w:rsidR="001B2BA8" w:rsidRPr="007F6179" w:rsidRDefault="001B2BA8" w:rsidP="00A33595">
            <w:pPr>
              <w:pStyle w:val="a8"/>
              <w:spacing w:after="0" w:line="100" w:lineRule="atLeast"/>
              <w:jc w:val="center"/>
              <w:rPr>
                <w:rFonts w:cs="Times New Roman"/>
              </w:rPr>
            </w:pPr>
            <w:r w:rsidRPr="007F6179">
              <w:rPr>
                <w:rFonts w:cs="Times New Roman"/>
                <w:b/>
                <w:spacing w:val="-2"/>
              </w:rPr>
              <w:t>Используемые ресурсы</w:t>
            </w:r>
          </w:p>
        </w:tc>
      </w:tr>
      <w:tr w:rsidR="001B2BA8" w:rsidRPr="007F6179" w:rsidTr="007F6179">
        <w:trPr>
          <w:gridAfter w:val="2"/>
          <w:wAfter w:w="122" w:type="dxa"/>
          <w:trHeight w:val="214"/>
        </w:trPr>
        <w:tc>
          <w:tcPr>
            <w:tcW w:w="958" w:type="dxa"/>
            <w:vMerge w:val="restart"/>
          </w:tcPr>
          <w:p w:rsidR="001B2BA8" w:rsidRPr="007F6179" w:rsidRDefault="001B2BA8" w:rsidP="00A33595">
            <w:pPr>
              <w:pStyle w:val="a8"/>
              <w:spacing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851" w:type="dxa"/>
            <w:gridSpan w:val="5"/>
          </w:tcPr>
          <w:p w:rsidR="001B2BA8" w:rsidRPr="007F6179" w:rsidRDefault="001B2BA8" w:rsidP="00A33595">
            <w:pPr>
              <w:pStyle w:val="a8"/>
              <w:spacing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3340" w:type="dxa"/>
            <w:gridSpan w:val="4"/>
          </w:tcPr>
          <w:p w:rsidR="001B2BA8" w:rsidRPr="007F6179" w:rsidRDefault="00374968" w:rsidP="00A33595">
            <w:pPr>
              <w:pStyle w:val="a8"/>
              <w:spacing w:after="0" w:line="100" w:lineRule="atLeast"/>
              <w:jc w:val="center"/>
              <w:rPr>
                <w:rFonts w:cs="Times New Roman"/>
              </w:rPr>
            </w:pPr>
            <w:r w:rsidRPr="007F6179">
              <w:rPr>
                <w:rFonts w:cs="Times New Roman"/>
                <w:b/>
                <w:spacing w:val="-2"/>
              </w:rPr>
              <w:t>2</w:t>
            </w:r>
            <w:bookmarkStart w:id="1" w:name="_GoBack"/>
            <w:bookmarkEnd w:id="1"/>
            <w:r w:rsidR="001B2BA8" w:rsidRPr="007F6179">
              <w:rPr>
                <w:rFonts w:cs="Times New Roman"/>
                <w:b/>
                <w:spacing w:val="-2"/>
              </w:rPr>
              <w:t xml:space="preserve"> минуты</w:t>
            </w:r>
          </w:p>
        </w:tc>
        <w:tc>
          <w:tcPr>
            <w:tcW w:w="8339" w:type="dxa"/>
            <w:gridSpan w:val="8"/>
          </w:tcPr>
          <w:p w:rsidR="001B2BA8" w:rsidRPr="007F6179" w:rsidRDefault="001B2BA8" w:rsidP="00280467">
            <w:pPr>
              <w:pStyle w:val="a8"/>
              <w:spacing w:after="0" w:line="100" w:lineRule="atLeast"/>
              <w:rPr>
                <w:rFonts w:cs="Times New Roman"/>
              </w:rPr>
            </w:pPr>
          </w:p>
        </w:tc>
      </w:tr>
      <w:tr w:rsidR="001B2BA8" w:rsidRPr="007F6179" w:rsidTr="007F6179">
        <w:trPr>
          <w:gridAfter w:val="2"/>
          <w:wAfter w:w="122" w:type="dxa"/>
          <w:trHeight w:val="419"/>
        </w:trPr>
        <w:tc>
          <w:tcPr>
            <w:tcW w:w="958" w:type="dxa"/>
            <w:vMerge/>
          </w:tcPr>
          <w:p w:rsidR="001B2BA8" w:rsidRPr="007F6179" w:rsidRDefault="001B2BA8" w:rsidP="00A33595">
            <w:pPr>
              <w:pStyle w:val="a8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2247" w:type="dxa"/>
            <w:vMerge w:val="restart"/>
          </w:tcPr>
          <w:p w:rsidR="001B2BA8" w:rsidRPr="007F6179" w:rsidRDefault="001B2BA8" w:rsidP="00A33595">
            <w:pPr>
              <w:pStyle w:val="a8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3944" w:type="dxa"/>
            <w:gridSpan w:val="8"/>
          </w:tcPr>
          <w:p w:rsidR="001B2BA8" w:rsidRPr="007F6179" w:rsidRDefault="001B2BA8" w:rsidP="00A33595">
            <w:pPr>
              <w:pStyle w:val="a8"/>
              <w:spacing w:after="0" w:line="100" w:lineRule="atLeast"/>
              <w:jc w:val="center"/>
              <w:rPr>
                <w:rFonts w:cs="Times New Roman"/>
              </w:rPr>
            </w:pPr>
            <w:r w:rsidRPr="007F6179">
              <w:rPr>
                <w:rFonts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3662" w:type="dxa"/>
            <w:gridSpan w:val="7"/>
          </w:tcPr>
          <w:p w:rsidR="001B2BA8" w:rsidRPr="007F6179" w:rsidRDefault="001B2BA8" w:rsidP="00A33595">
            <w:pPr>
              <w:pStyle w:val="a8"/>
              <w:spacing w:after="0" w:line="100" w:lineRule="atLeast"/>
              <w:jc w:val="center"/>
              <w:rPr>
                <w:rFonts w:cs="Times New Roman"/>
              </w:rPr>
            </w:pPr>
            <w:r w:rsidRPr="007F6179">
              <w:rPr>
                <w:rFonts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4677" w:type="dxa"/>
          </w:tcPr>
          <w:p w:rsidR="001B2BA8" w:rsidRPr="007F6179" w:rsidRDefault="001B2BA8" w:rsidP="00A33595">
            <w:pPr>
              <w:pStyle w:val="a8"/>
              <w:spacing w:after="0" w:line="100" w:lineRule="atLeast"/>
              <w:jc w:val="center"/>
              <w:rPr>
                <w:rFonts w:cs="Times New Roman"/>
              </w:rPr>
            </w:pPr>
            <w:r w:rsidRPr="007F6179">
              <w:rPr>
                <w:rFonts w:cs="Times New Roman"/>
                <w:b/>
                <w:spacing w:val="-2"/>
              </w:rPr>
              <w:t>УУД</w:t>
            </w:r>
          </w:p>
        </w:tc>
      </w:tr>
      <w:tr w:rsidR="001B2BA8" w:rsidRPr="007F6179" w:rsidTr="007F6179">
        <w:trPr>
          <w:gridAfter w:val="2"/>
          <w:wAfter w:w="122" w:type="dxa"/>
          <w:trHeight w:val="419"/>
        </w:trPr>
        <w:tc>
          <w:tcPr>
            <w:tcW w:w="958" w:type="dxa"/>
            <w:vMerge/>
          </w:tcPr>
          <w:p w:rsidR="001B2BA8" w:rsidRPr="007F6179" w:rsidRDefault="001B2BA8" w:rsidP="00A33595">
            <w:pPr>
              <w:pStyle w:val="a8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2247" w:type="dxa"/>
            <w:vMerge/>
          </w:tcPr>
          <w:p w:rsidR="001B2BA8" w:rsidRPr="007F6179" w:rsidRDefault="001B2BA8" w:rsidP="00A33595">
            <w:pPr>
              <w:pStyle w:val="a8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3944" w:type="dxa"/>
            <w:gridSpan w:val="8"/>
          </w:tcPr>
          <w:p w:rsidR="001B2BA8" w:rsidRPr="007F6179" w:rsidRDefault="001B2BA8" w:rsidP="00A33595">
            <w:pPr>
              <w:pStyle w:val="a8"/>
              <w:spacing w:after="0" w:line="100" w:lineRule="atLeast"/>
              <w:jc w:val="both"/>
              <w:rPr>
                <w:rFonts w:cs="Times New Roman"/>
              </w:rPr>
            </w:pPr>
            <w:r w:rsidRPr="007F6179">
              <w:rPr>
                <w:rFonts w:cs="Times New Roman"/>
                <w:b/>
                <w:spacing w:val="-2"/>
                <w:u w:val="single"/>
              </w:rPr>
              <w:t>Цель</w:t>
            </w:r>
            <w:r w:rsidRPr="007F6179">
              <w:rPr>
                <w:rFonts w:cs="Times New Roman"/>
                <w:spacing w:val="-2"/>
                <w:u w:val="single"/>
              </w:rPr>
              <w:t>-</w:t>
            </w:r>
            <w:r w:rsidRPr="007F6179">
              <w:rPr>
                <w:rFonts w:cs="Times New Roman"/>
                <w:spacing w:val="-2"/>
              </w:rPr>
              <w:t xml:space="preserve"> смена учебной деятельности на уроке.</w:t>
            </w:r>
          </w:p>
          <w:p w:rsidR="001B2BA8" w:rsidRPr="007F6179" w:rsidRDefault="008A0F68" w:rsidP="00A33595">
            <w:pPr>
              <w:pStyle w:val="a8"/>
              <w:spacing w:after="0" w:line="100" w:lineRule="atLeast"/>
              <w:jc w:val="both"/>
              <w:rPr>
                <w:rFonts w:cs="Times New Roman"/>
              </w:rPr>
            </w:pPr>
            <w:r w:rsidRPr="007F6179">
              <w:rPr>
                <w:rFonts w:cs="Times New Roman"/>
              </w:rPr>
              <w:t>Предлагаю спеть песню с музыкальным сопровождением и выполнить движения, разученные ранее.</w:t>
            </w:r>
          </w:p>
        </w:tc>
        <w:tc>
          <w:tcPr>
            <w:tcW w:w="3662" w:type="dxa"/>
            <w:gridSpan w:val="7"/>
          </w:tcPr>
          <w:p w:rsidR="001B2BA8" w:rsidRPr="007F6179" w:rsidRDefault="001B2BA8" w:rsidP="001B2BA8">
            <w:pPr>
              <w:pStyle w:val="a8"/>
              <w:spacing w:after="0" w:line="100" w:lineRule="atLeast"/>
              <w:jc w:val="both"/>
              <w:rPr>
                <w:rFonts w:cs="Times New Roman"/>
                <w:spacing w:val="-2"/>
              </w:rPr>
            </w:pPr>
            <w:r w:rsidRPr="007F6179">
              <w:rPr>
                <w:rFonts w:cs="Times New Roman"/>
                <w:b/>
                <w:spacing w:val="-2"/>
              </w:rPr>
              <w:t>Цель</w:t>
            </w:r>
            <w:r w:rsidRPr="007F6179">
              <w:rPr>
                <w:rFonts w:cs="Times New Roman"/>
                <w:spacing w:val="-2"/>
              </w:rPr>
              <w:t xml:space="preserve"> -  сделать динамический перерыв.</w:t>
            </w:r>
          </w:p>
          <w:p w:rsidR="001B2BA8" w:rsidRPr="007F6179" w:rsidRDefault="008A0F68" w:rsidP="001B2BA8">
            <w:pPr>
              <w:pStyle w:val="a8"/>
              <w:spacing w:after="0" w:line="100" w:lineRule="atLeast"/>
              <w:jc w:val="both"/>
              <w:rPr>
                <w:rFonts w:cs="Times New Roman"/>
              </w:rPr>
            </w:pPr>
            <w:r w:rsidRPr="007F6179">
              <w:rPr>
                <w:rFonts w:cs="Times New Roman"/>
              </w:rPr>
              <w:t>Повторяют песню и движения.</w:t>
            </w:r>
          </w:p>
        </w:tc>
        <w:tc>
          <w:tcPr>
            <w:tcW w:w="4677" w:type="dxa"/>
          </w:tcPr>
          <w:p w:rsidR="001B2BA8" w:rsidRPr="007F6179" w:rsidRDefault="001B2BA8" w:rsidP="008A0F68">
            <w:pPr>
              <w:pStyle w:val="a8"/>
              <w:spacing w:after="0" w:line="100" w:lineRule="atLeast"/>
              <w:jc w:val="both"/>
              <w:rPr>
                <w:rFonts w:cs="Times New Roman"/>
              </w:rPr>
            </w:pPr>
            <w:r w:rsidRPr="007F6179">
              <w:rPr>
                <w:rFonts w:cs="Times New Roman"/>
                <w:b/>
                <w:spacing w:val="-2"/>
              </w:rPr>
              <w:t>Познавательные</w:t>
            </w:r>
            <w:r w:rsidRPr="007F6179">
              <w:rPr>
                <w:rFonts w:cs="Times New Roman"/>
                <w:spacing w:val="-2"/>
              </w:rPr>
              <w:t>: Пов</w:t>
            </w:r>
            <w:r w:rsidR="008A0F68" w:rsidRPr="007F6179">
              <w:rPr>
                <w:rFonts w:cs="Times New Roman"/>
                <w:spacing w:val="-2"/>
              </w:rPr>
              <w:t>торение изученных ранее движений и песню;</w:t>
            </w:r>
          </w:p>
          <w:p w:rsidR="001B2BA8" w:rsidRPr="007F6179" w:rsidRDefault="001B2BA8" w:rsidP="008A0F68">
            <w:pPr>
              <w:pStyle w:val="a8"/>
              <w:spacing w:after="0" w:line="100" w:lineRule="atLeast"/>
              <w:jc w:val="both"/>
              <w:rPr>
                <w:rFonts w:cs="Times New Roman"/>
              </w:rPr>
            </w:pPr>
            <w:r w:rsidRPr="007F6179">
              <w:rPr>
                <w:rFonts w:cs="Times New Roman"/>
                <w:b/>
                <w:spacing w:val="-2"/>
              </w:rPr>
              <w:t xml:space="preserve">Коммуникативные: </w:t>
            </w:r>
            <w:r w:rsidRPr="007F6179">
              <w:rPr>
                <w:rFonts w:cs="Times New Roman"/>
                <w:spacing w:val="-2"/>
              </w:rPr>
              <w:t>Понимать на слух речь учителя и воспроизв</w:t>
            </w:r>
            <w:r w:rsidR="008A0F68" w:rsidRPr="007F6179">
              <w:rPr>
                <w:rFonts w:cs="Times New Roman"/>
                <w:spacing w:val="-2"/>
              </w:rPr>
              <w:t>одить действия;</w:t>
            </w:r>
          </w:p>
          <w:p w:rsidR="001B2BA8" w:rsidRPr="007F6179" w:rsidRDefault="001B2BA8" w:rsidP="008A0F68">
            <w:pPr>
              <w:pStyle w:val="a8"/>
              <w:spacing w:after="0" w:line="100" w:lineRule="atLeast"/>
              <w:jc w:val="both"/>
              <w:rPr>
                <w:rFonts w:cs="Times New Roman"/>
              </w:rPr>
            </w:pPr>
            <w:r w:rsidRPr="007F6179">
              <w:rPr>
                <w:rFonts w:cs="Times New Roman"/>
                <w:b/>
                <w:spacing w:val="-2"/>
              </w:rPr>
              <w:t xml:space="preserve">Регулятивные: </w:t>
            </w:r>
            <w:r w:rsidRPr="007F6179">
              <w:rPr>
                <w:rFonts w:cs="Times New Roman"/>
                <w:spacing w:val="-2"/>
              </w:rPr>
              <w:t xml:space="preserve">Выполнять учебные действия в материализованной форме. </w:t>
            </w:r>
          </w:p>
        </w:tc>
      </w:tr>
      <w:tr w:rsidR="000C228C" w:rsidRPr="007F6179" w:rsidTr="007F6179">
        <w:trPr>
          <w:trHeight w:val="419"/>
        </w:trPr>
        <w:tc>
          <w:tcPr>
            <w:tcW w:w="958" w:type="dxa"/>
          </w:tcPr>
          <w:p w:rsidR="000C228C" w:rsidRPr="007F6179" w:rsidRDefault="008A0F68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6</w:t>
            </w:r>
            <w:r w:rsidR="000C228C"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.</w:t>
            </w:r>
          </w:p>
        </w:tc>
        <w:tc>
          <w:tcPr>
            <w:tcW w:w="4870" w:type="dxa"/>
            <w:gridSpan w:val="6"/>
          </w:tcPr>
          <w:p w:rsidR="000C228C" w:rsidRPr="007F6179" w:rsidRDefault="000C228C" w:rsidP="008A0F68">
            <w:pPr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Этап </w:t>
            </w:r>
            <w:r w:rsidR="008A0F68"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активизации навыков устной и письменной речи по теме «Распорядок дня»</w:t>
            </w:r>
          </w:p>
        </w:tc>
        <w:tc>
          <w:tcPr>
            <w:tcW w:w="1559" w:type="dxa"/>
            <w:gridSpan w:val="5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Время</w:t>
            </w:r>
          </w:p>
        </w:tc>
        <w:tc>
          <w:tcPr>
            <w:tcW w:w="8223" w:type="dxa"/>
            <w:gridSpan w:val="8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Используемые ресурсы</w:t>
            </w:r>
          </w:p>
        </w:tc>
      </w:tr>
      <w:tr w:rsidR="008A0F68" w:rsidRPr="007F6179" w:rsidTr="007F6179">
        <w:trPr>
          <w:trHeight w:val="419"/>
        </w:trPr>
        <w:tc>
          <w:tcPr>
            <w:tcW w:w="958" w:type="dxa"/>
            <w:vMerge w:val="restart"/>
          </w:tcPr>
          <w:p w:rsidR="008A0F68" w:rsidRPr="007F6179" w:rsidRDefault="008A0F68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 w:val="restart"/>
          </w:tcPr>
          <w:p w:rsidR="008A0F68" w:rsidRPr="007F6179" w:rsidRDefault="008A0F68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47" w:type="dxa"/>
            <w:gridSpan w:val="7"/>
          </w:tcPr>
          <w:p w:rsidR="008A0F68" w:rsidRPr="007F6179" w:rsidRDefault="008A0F68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10 минут</w:t>
            </w:r>
          </w:p>
        </w:tc>
        <w:tc>
          <w:tcPr>
            <w:tcW w:w="8223" w:type="dxa"/>
            <w:gridSpan w:val="8"/>
          </w:tcPr>
          <w:p w:rsidR="008A0F68" w:rsidRPr="007F6179" w:rsidRDefault="008A0F68" w:rsidP="00280467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Учебник, </w:t>
            </w:r>
            <w:r w:rsidR="00280467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рабочая тетрадь</w:t>
            </w:r>
          </w:p>
        </w:tc>
      </w:tr>
      <w:tr w:rsidR="008A0F68" w:rsidRPr="007F6179" w:rsidTr="007F6179">
        <w:trPr>
          <w:trHeight w:val="419"/>
        </w:trPr>
        <w:tc>
          <w:tcPr>
            <w:tcW w:w="958" w:type="dxa"/>
            <w:vMerge/>
          </w:tcPr>
          <w:p w:rsidR="008A0F68" w:rsidRPr="007F6179" w:rsidRDefault="008A0F68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/>
          </w:tcPr>
          <w:p w:rsidR="008A0F68" w:rsidRPr="007F6179" w:rsidRDefault="008A0F68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47" w:type="dxa"/>
            <w:gridSpan w:val="7"/>
          </w:tcPr>
          <w:p w:rsidR="008A0F68" w:rsidRPr="007F6179" w:rsidRDefault="008A0F68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3424" w:type="dxa"/>
            <w:gridSpan w:val="5"/>
          </w:tcPr>
          <w:p w:rsidR="008A0F68" w:rsidRPr="007F6179" w:rsidRDefault="008A0F68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Деятельность обучающихся</w:t>
            </w:r>
          </w:p>
        </w:tc>
        <w:tc>
          <w:tcPr>
            <w:tcW w:w="4799" w:type="dxa"/>
            <w:gridSpan w:val="3"/>
          </w:tcPr>
          <w:p w:rsidR="008A0F68" w:rsidRPr="007F6179" w:rsidRDefault="008A0F68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УУД</w:t>
            </w:r>
          </w:p>
        </w:tc>
      </w:tr>
      <w:tr w:rsidR="008A0F68" w:rsidRPr="007F6179" w:rsidTr="007F6179">
        <w:trPr>
          <w:trHeight w:val="2400"/>
        </w:trPr>
        <w:tc>
          <w:tcPr>
            <w:tcW w:w="958" w:type="dxa"/>
            <w:vMerge/>
          </w:tcPr>
          <w:p w:rsidR="008A0F68" w:rsidRPr="007F6179" w:rsidRDefault="008A0F68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/>
          </w:tcPr>
          <w:p w:rsidR="008A0F68" w:rsidRPr="007F6179" w:rsidRDefault="008A0F68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47" w:type="dxa"/>
            <w:gridSpan w:val="7"/>
          </w:tcPr>
          <w:p w:rsidR="00280467" w:rsidRPr="007F6179" w:rsidRDefault="008A0F68" w:rsidP="00E03BE9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bidi="hi-IN"/>
              </w:rPr>
              <w:t xml:space="preserve"> </w:t>
            </w: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>Цель</w:t>
            </w: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</w:t>
            </w:r>
            <w:r w:rsidR="00280467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–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280467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развить навыки устной и письменной речи; творческого потенциала.</w:t>
            </w:r>
          </w:p>
          <w:p w:rsidR="008A0F68" w:rsidRPr="007F6179" w:rsidRDefault="008A0F68" w:rsidP="00E03BE9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Даю учащимся самостоятельно выполнить упр. 143 (а, Ь), с. 49. </w:t>
            </w:r>
          </w:p>
          <w:p w:rsidR="008A0F68" w:rsidRPr="007F6179" w:rsidRDefault="008A0F68" w:rsidP="00E03BE9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По истечении времени предлагаю ученикам зачитать свои варианты распорядка дня.</w:t>
            </w:r>
          </w:p>
        </w:tc>
        <w:tc>
          <w:tcPr>
            <w:tcW w:w="3424" w:type="dxa"/>
            <w:gridSpan w:val="5"/>
          </w:tcPr>
          <w:p w:rsidR="007C4D01" w:rsidRPr="007F6179" w:rsidRDefault="008A0F68" w:rsidP="00E03BE9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 xml:space="preserve">Цель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- </w:t>
            </w:r>
            <w:r w:rsidR="007C4D01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Тренировка в употреблении новой лексики, тренировка грамматики</w:t>
            </w:r>
            <w:r w:rsidR="00280467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.</w:t>
            </w:r>
          </w:p>
          <w:p w:rsidR="008A0F68" w:rsidRPr="007F6179" w:rsidRDefault="008A0F68" w:rsidP="00E03BE9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Составляют план дня, затем делятся на группы по четыре человека для обсуждения составленных вариантов.</w:t>
            </w:r>
          </w:p>
        </w:tc>
        <w:tc>
          <w:tcPr>
            <w:tcW w:w="4799" w:type="dxa"/>
            <w:gridSpan w:val="3"/>
          </w:tcPr>
          <w:p w:rsidR="00192767" w:rsidRPr="007F6179" w:rsidRDefault="008A0F68" w:rsidP="00192767">
            <w:pPr>
              <w:tabs>
                <w:tab w:val="left" w:pos="708"/>
              </w:tabs>
              <w:suppressAutoHyphens/>
              <w:spacing w:after="200"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Познавательные:</w:t>
            </w:r>
            <w:r w:rsidR="00192767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Организовать познавательную деятельность обучающихся и направить на реализацию цели урока;</w:t>
            </w:r>
            <w:r w:rsidR="00192767" w:rsidRPr="007F617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92767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сознанно строить речевые высказывания в устной форме;</w:t>
            </w:r>
          </w:p>
          <w:p w:rsidR="008A0F68" w:rsidRPr="007F6179" w:rsidRDefault="008A0F68" w:rsidP="00192767">
            <w:pPr>
              <w:tabs>
                <w:tab w:val="left" w:pos="708"/>
              </w:tabs>
              <w:suppressAutoHyphens/>
              <w:spacing w:after="200"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Регулятивные: </w:t>
            </w:r>
            <w:r w:rsidR="00192767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выполнять учебные действия в речевой или умственной форме, контролировать процесс и результаты своей деятельности;</w:t>
            </w:r>
          </w:p>
          <w:p w:rsidR="008A0F68" w:rsidRPr="007F6179" w:rsidRDefault="008A0F68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="00192767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участвовать в общей беседе, выполняя принятые нормы речевого поведения, культуры речи, вступать в учебное сотрудничество с учителем и одноклассниками, осуществлять совместную деятельность.</w:t>
            </w:r>
          </w:p>
        </w:tc>
      </w:tr>
      <w:tr w:rsidR="000C228C" w:rsidRPr="007F6179" w:rsidTr="007F6179">
        <w:trPr>
          <w:trHeight w:val="419"/>
        </w:trPr>
        <w:tc>
          <w:tcPr>
            <w:tcW w:w="958" w:type="dxa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6.</w:t>
            </w:r>
          </w:p>
        </w:tc>
        <w:tc>
          <w:tcPr>
            <w:tcW w:w="6422" w:type="dxa"/>
            <w:gridSpan w:val="10"/>
          </w:tcPr>
          <w:p w:rsidR="000C228C" w:rsidRPr="007F6179" w:rsidRDefault="00192767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Совершенствование навыков письменной речи</w:t>
            </w:r>
          </w:p>
        </w:tc>
        <w:tc>
          <w:tcPr>
            <w:tcW w:w="3402" w:type="dxa"/>
            <w:gridSpan w:val="5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Время</w:t>
            </w:r>
          </w:p>
        </w:tc>
        <w:tc>
          <w:tcPr>
            <w:tcW w:w="4828" w:type="dxa"/>
            <w:gridSpan w:val="4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Используемые ресурсы</w:t>
            </w:r>
          </w:p>
        </w:tc>
      </w:tr>
      <w:tr w:rsidR="000C228C" w:rsidRPr="007F6179" w:rsidTr="007F6179">
        <w:trPr>
          <w:trHeight w:val="419"/>
        </w:trPr>
        <w:tc>
          <w:tcPr>
            <w:tcW w:w="958" w:type="dxa"/>
            <w:vMerge w:val="restart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3947" w:type="dxa"/>
            <w:gridSpan w:val="7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5 минут</w:t>
            </w:r>
          </w:p>
        </w:tc>
        <w:tc>
          <w:tcPr>
            <w:tcW w:w="8223" w:type="dxa"/>
            <w:gridSpan w:val="8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Рабочие тетради</w:t>
            </w:r>
          </w:p>
        </w:tc>
      </w:tr>
      <w:tr w:rsidR="000C228C" w:rsidRPr="007F6179" w:rsidTr="007F6179">
        <w:trPr>
          <w:trHeight w:val="419"/>
        </w:trPr>
        <w:tc>
          <w:tcPr>
            <w:tcW w:w="958" w:type="dxa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 w:val="restart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3947" w:type="dxa"/>
            <w:gridSpan w:val="7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3424" w:type="dxa"/>
            <w:gridSpan w:val="5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Деятельность обучающихся</w:t>
            </w:r>
          </w:p>
        </w:tc>
        <w:tc>
          <w:tcPr>
            <w:tcW w:w="4799" w:type="dxa"/>
            <w:gridSpan w:val="3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УУД</w:t>
            </w:r>
          </w:p>
        </w:tc>
      </w:tr>
      <w:tr w:rsidR="000C228C" w:rsidRPr="007F6179" w:rsidTr="007F6179">
        <w:trPr>
          <w:trHeight w:val="419"/>
        </w:trPr>
        <w:tc>
          <w:tcPr>
            <w:tcW w:w="958" w:type="dxa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47" w:type="dxa"/>
            <w:gridSpan w:val="7"/>
          </w:tcPr>
          <w:p w:rsidR="00192767" w:rsidRPr="007F6179" w:rsidRDefault="000C228C" w:rsidP="00E03BE9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Цель </w:t>
            </w:r>
            <w:r w:rsidR="00192767"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–</w:t>
            </w: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</w:t>
            </w:r>
            <w:r w:rsidR="00E03BE9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закрепить навыки письменной речи.</w:t>
            </w:r>
          </w:p>
          <w:p w:rsidR="000C228C" w:rsidRPr="007F6179" w:rsidRDefault="008D1D57" w:rsidP="00E03BE9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П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редлагаю</w:t>
            </w:r>
            <w:r w:rsidR="00192767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учащимся 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выполнить упр. 143 (с), с. 49</w:t>
            </w:r>
            <w:r w:rsidR="00192767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: сначала они разбирают задание, затем пишут план по рациональному использованию своего времени. </w:t>
            </w:r>
          </w:p>
        </w:tc>
        <w:tc>
          <w:tcPr>
            <w:tcW w:w="3424" w:type="dxa"/>
            <w:gridSpan w:val="5"/>
          </w:tcPr>
          <w:p w:rsidR="00E03BE9" w:rsidRPr="007F6179" w:rsidRDefault="000C228C" w:rsidP="00E03BE9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Цель –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</w:t>
            </w:r>
            <w:r w:rsidR="00E03BE9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осмыслить и записать план своего дня.</w:t>
            </w:r>
          </w:p>
          <w:p w:rsidR="000C228C" w:rsidRPr="007F6179" w:rsidRDefault="00E03BE9" w:rsidP="00E03BE9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Р</w:t>
            </w:r>
            <w:r w:rsidR="0085714F"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аскрывают как обычно проходит их день</w:t>
            </w:r>
            <w:r w:rsidRPr="007F61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: продумать план текста; содержание текста, а также возможность совершенствовать текст. </w:t>
            </w:r>
          </w:p>
        </w:tc>
        <w:tc>
          <w:tcPr>
            <w:tcW w:w="4799" w:type="dxa"/>
            <w:gridSpan w:val="3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Познавательные: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Сформировать навыки</w:t>
            </w: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</w:t>
            </w:r>
            <w:r w:rsidR="00A33595"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употребления новых лексических единиц при решении поставленной цели; навыки</w:t>
            </w:r>
            <w:r w:rsidR="00A33595"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построения связного монологического высказывания;</w:t>
            </w: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="00A33595" w:rsidRPr="007F6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с достаточной полнотой и точностью выражать свои мысли.</w:t>
            </w:r>
          </w:p>
          <w:p w:rsidR="000C228C" w:rsidRPr="007F6179" w:rsidRDefault="000C228C" w:rsidP="00A33595">
            <w:pPr>
              <w:tabs>
                <w:tab w:val="left" w:pos="708"/>
              </w:tabs>
              <w:suppressAutoHyphens/>
              <w:spacing w:after="200" w:line="276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Регулятивные: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Выполнять учебные действия; осуществлять организацию внимания и самоконтроля. </w:t>
            </w:r>
          </w:p>
        </w:tc>
      </w:tr>
      <w:tr w:rsidR="000C228C" w:rsidRPr="007F6179" w:rsidTr="007F6179">
        <w:trPr>
          <w:trHeight w:val="419"/>
        </w:trPr>
        <w:tc>
          <w:tcPr>
            <w:tcW w:w="958" w:type="dxa"/>
            <w:vMerge w:val="restart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7.</w:t>
            </w:r>
          </w:p>
        </w:tc>
        <w:tc>
          <w:tcPr>
            <w:tcW w:w="2482" w:type="dxa"/>
            <w:gridSpan w:val="4"/>
            <w:vMerge w:val="restart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Рефлексия</w:t>
            </w:r>
          </w:p>
        </w:tc>
        <w:tc>
          <w:tcPr>
            <w:tcW w:w="3947" w:type="dxa"/>
            <w:gridSpan w:val="7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                  Время</w:t>
            </w:r>
          </w:p>
        </w:tc>
        <w:tc>
          <w:tcPr>
            <w:tcW w:w="8223" w:type="dxa"/>
            <w:gridSpan w:val="8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                                     Используемые ресурсы</w:t>
            </w:r>
          </w:p>
        </w:tc>
      </w:tr>
      <w:tr w:rsidR="000C228C" w:rsidRPr="007F6179" w:rsidTr="007F6179">
        <w:trPr>
          <w:trHeight w:val="419"/>
        </w:trPr>
        <w:tc>
          <w:tcPr>
            <w:tcW w:w="958" w:type="dxa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47" w:type="dxa"/>
            <w:gridSpan w:val="7"/>
          </w:tcPr>
          <w:p w:rsidR="000C228C" w:rsidRPr="007F6179" w:rsidRDefault="00374968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2</w:t>
            </w:r>
            <w:r w:rsidR="000C228C"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минуты</w:t>
            </w:r>
          </w:p>
        </w:tc>
        <w:tc>
          <w:tcPr>
            <w:tcW w:w="8223" w:type="dxa"/>
            <w:gridSpan w:val="8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0C228C" w:rsidRPr="007F6179" w:rsidTr="007F6179">
        <w:trPr>
          <w:trHeight w:val="419"/>
        </w:trPr>
        <w:tc>
          <w:tcPr>
            <w:tcW w:w="958" w:type="dxa"/>
            <w:vMerge w:val="restart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 w:val="restart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47" w:type="dxa"/>
            <w:gridSpan w:val="7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3424" w:type="dxa"/>
            <w:gridSpan w:val="5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 Деятельность обучающихся</w:t>
            </w:r>
          </w:p>
        </w:tc>
        <w:tc>
          <w:tcPr>
            <w:tcW w:w="4799" w:type="dxa"/>
            <w:gridSpan w:val="3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                    УУД</w:t>
            </w:r>
          </w:p>
        </w:tc>
      </w:tr>
      <w:tr w:rsidR="000C228C" w:rsidRPr="007F6179" w:rsidTr="007F6179">
        <w:trPr>
          <w:trHeight w:val="419"/>
        </w:trPr>
        <w:tc>
          <w:tcPr>
            <w:tcW w:w="958" w:type="dxa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47" w:type="dxa"/>
            <w:gridSpan w:val="7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Цель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- подведение изученного материала урока, установить соответствие полученного результата поставленной цели.</w:t>
            </w: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  <w:t xml:space="preserve">“Thank you for your work!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Давайте вместе вспомним, какова была цель урока сегодня? Как мы достигли этой цели? Для чего нам пригодятся знания, которые вы сегодня приобрели? </w:t>
            </w: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Подвожу итог соревнования по количеству звездочек.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  <w:t>“Let’s count your stars. Who is the best pupil today? Let’s clap!</w:t>
            </w:r>
          </w:p>
        </w:tc>
        <w:tc>
          <w:tcPr>
            <w:tcW w:w="3424" w:type="dxa"/>
            <w:gridSpan w:val="5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>Цель -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Отвечают на вопросы учителя. Делают выводы.</w:t>
            </w: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Дети подсчитывают звездочки, аплодируют победителю.</w:t>
            </w:r>
          </w:p>
        </w:tc>
        <w:tc>
          <w:tcPr>
            <w:tcW w:w="4799" w:type="dxa"/>
            <w:gridSpan w:val="3"/>
          </w:tcPr>
          <w:p w:rsidR="000C228C" w:rsidRPr="007F6179" w:rsidRDefault="000C228C" w:rsidP="00A3359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Познавательные: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Оценивать процесс и результат деятельности. </w:t>
            </w:r>
          </w:p>
          <w:p w:rsidR="000C228C" w:rsidRPr="007F6179" w:rsidRDefault="000C228C" w:rsidP="00A3359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Формулировать собственное мнение и позицию.</w:t>
            </w:r>
          </w:p>
          <w:p w:rsidR="000C228C" w:rsidRPr="007F6179" w:rsidRDefault="000C228C" w:rsidP="00A3359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Регулятивные: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Выделять и формулировать то, осуществлять пошаговый контроль по результату.</w:t>
            </w:r>
          </w:p>
          <w:p w:rsidR="000C228C" w:rsidRPr="007F6179" w:rsidRDefault="000C228C" w:rsidP="00A3359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Личностные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  <w:tr w:rsidR="000C228C" w:rsidRPr="007F6179" w:rsidTr="007F6179">
        <w:trPr>
          <w:trHeight w:val="413"/>
        </w:trPr>
        <w:tc>
          <w:tcPr>
            <w:tcW w:w="958" w:type="dxa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8.</w:t>
            </w:r>
          </w:p>
        </w:tc>
        <w:tc>
          <w:tcPr>
            <w:tcW w:w="6422" w:type="dxa"/>
            <w:gridSpan w:val="10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Итоговый этап учебного занятия</w:t>
            </w: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402" w:type="dxa"/>
            <w:gridSpan w:val="5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Время</w:t>
            </w:r>
          </w:p>
        </w:tc>
        <w:tc>
          <w:tcPr>
            <w:tcW w:w="4828" w:type="dxa"/>
            <w:gridSpan w:val="4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Используемые ресурсы</w:t>
            </w:r>
          </w:p>
        </w:tc>
      </w:tr>
      <w:tr w:rsidR="000C228C" w:rsidRPr="007F6179" w:rsidTr="007F6179">
        <w:trPr>
          <w:trHeight w:val="419"/>
        </w:trPr>
        <w:tc>
          <w:tcPr>
            <w:tcW w:w="958" w:type="dxa"/>
            <w:vMerge w:val="restart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Домашнее задание</w:t>
            </w:r>
          </w:p>
        </w:tc>
        <w:tc>
          <w:tcPr>
            <w:tcW w:w="3947" w:type="dxa"/>
            <w:gridSpan w:val="7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1 минута</w:t>
            </w:r>
          </w:p>
        </w:tc>
        <w:tc>
          <w:tcPr>
            <w:tcW w:w="8223" w:type="dxa"/>
            <w:gridSpan w:val="8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Учебник, рабочая тетрадь</w:t>
            </w:r>
          </w:p>
        </w:tc>
      </w:tr>
      <w:tr w:rsidR="000C228C" w:rsidRPr="007F6179" w:rsidTr="007F6179">
        <w:trPr>
          <w:trHeight w:val="419"/>
        </w:trPr>
        <w:tc>
          <w:tcPr>
            <w:tcW w:w="958" w:type="dxa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 w:val="restart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47" w:type="dxa"/>
            <w:gridSpan w:val="7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Деятельность учителя</w:t>
            </w:r>
          </w:p>
        </w:tc>
        <w:tc>
          <w:tcPr>
            <w:tcW w:w="3424" w:type="dxa"/>
            <w:gridSpan w:val="5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        Деятельность обучающихся</w:t>
            </w:r>
          </w:p>
        </w:tc>
        <w:tc>
          <w:tcPr>
            <w:tcW w:w="4799" w:type="dxa"/>
            <w:gridSpan w:val="3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                        УУД</w:t>
            </w:r>
          </w:p>
        </w:tc>
      </w:tr>
      <w:tr w:rsidR="000C228C" w:rsidRPr="007F6179" w:rsidTr="007F6179">
        <w:trPr>
          <w:trHeight w:val="419"/>
        </w:trPr>
        <w:tc>
          <w:tcPr>
            <w:tcW w:w="958" w:type="dxa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482" w:type="dxa"/>
            <w:gridSpan w:val="4"/>
            <w:vMerge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47" w:type="dxa"/>
            <w:gridSpan w:val="7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>Цель</w:t>
            </w: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– развитие навыков письма во время выполнения письменного домашнего задания. </w:t>
            </w: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 Объяснить, что они должны сделать в процессе домашнего задания.</w:t>
            </w: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ru-RU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bidi="hi-IN"/>
              </w:rPr>
              <w:t>“Open your diary, please.  Your homework is ex.</w:t>
            </w:r>
            <w:r w:rsidR="00A33595" w:rsidRPr="007F617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143 (</w:t>
            </w:r>
            <w:r w:rsidR="00A33595" w:rsidRPr="007F61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="00A33595" w:rsidRPr="007F617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), learn «</w:t>
            </w:r>
            <w:r w:rsidR="00A33595" w:rsidRPr="007F61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Кеу</w:t>
            </w:r>
            <w:r w:rsidR="00A33595" w:rsidRPr="007F617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="00A33595" w:rsidRPr="007F617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vocabulary</w:t>
            </w:r>
            <w:r w:rsidR="00A33595" w:rsidRPr="007F617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» (p. 49).</w:t>
            </w: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617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“The lesson is over. Goodbye!”</w:t>
            </w:r>
          </w:p>
        </w:tc>
        <w:tc>
          <w:tcPr>
            <w:tcW w:w="3424" w:type="dxa"/>
            <w:gridSpan w:val="5"/>
          </w:tcPr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bidi="hi-IN"/>
              </w:rPr>
              <w:t>Цель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– осмыслить и записать домашнее задание.</w:t>
            </w: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Записывают домашнее задание, задают вопросы, если что-то не понимают.</w:t>
            </w: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 xml:space="preserve"> Прощаются на английском языке.</w:t>
            </w:r>
          </w:p>
        </w:tc>
        <w:tc>
          <w:tcPr>
            <w:tcW w:w="4799" w:type="dxa"/>
            <w:gridSpan w:val="3"/>
          </w:tcPr>
          <w:p w:rsidR="000C228C" w:rsidRPr="007F6179" w:rsidRDefault="000C228C" w:rsidP="00A3359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Познавательные: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Осуществлять анализ информации.</w:t>
            </w:r>
          </w:p>
          <w:p w:rsidR="000C228C" w:rsidRPr="007F6179" w:rsidRDefault="000C228C" w:rsidP="00A3359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 xml:space="preserve">Коммуникативные: 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Ставить вопросы, обращаться за помощью, формулировать свои затруднения.</w:t>
            </w:r>
          </w:p>
          <w:p w:rsidR="000C228C" w:rsidRPr="007F6179" w:rsidRDefault="000C228C" w:rsidP="00A3359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7F617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bidi="hi-IN"/>
              </w:rPr>
              <w:t>Регулятивные</w:t>
            </w:r>
            <w:r w:rsidRPr="007F61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hi-IN"/>
              </w:rPr>
              <w:t>: Использовать речь для регуляции своего действия.</w:t>
            </w:r>
          </w:p>
          <w:p w:rsidR="000C228C" w:rsidRPr="007F6179" w:rsidRDefault="000C228C" w:rsidP="000C228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</w:tbl>
    <w:p w:rsidR="008B486C" w:rsidRPr="007F6179" w:rsidRDefault="008B486C" w:rsidP="008B486C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8B486C" w:rsidRPr="007F6179" w:rsidRDefault="008B486C" w:rsidP="008B486C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7D0233" w:rsidRPr="007F6179" w:rsidRDefault="007D0233">
      <w:pPr>
        <w:rPr>
          <w:rFonts w:ascii="Times New Roman" w:hAnsi="Times New Roman" w:cs="Times New Roman"/>
          <w:sz w:val="24"/>
          <w:szCs w:val="24"/>
        </w:rPr>
      </w:pPr>
    </w:p>
    <w:sectPr w:rsidR="007D0233" w:rsidRPr="007F6179" w:rsidSect="00A33595">
      <w:footerReference w:type="default" r:id="rId7"/>
      <w:pgSz w:w="16838" w:h="11906" w:orient="landscape"/>
      <w:pgMar w:top="540" w:right="850" w:bottom="719" w:left="90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F6" w:rsidRDefault="005E7DF6">
      <w:pPr>
        <w:spacing w:after="0" w:line="240" w:lineRule="auto"/>
      </w:pPr>
      <w:r>
        <w:separator/>
      </w:r>
    </w:p>
  </w:endnote>
  <w:endnote w:type="continuationSeparator" w:id="1">
    <w:p w:rsidR="005E7DF6" w:rsidRDefault="005E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95" w:rsidRDefault="00A335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F6" w:rsidRDefault="005E7DF6">
      <w:pPr>
        <w:spacing w:after="0" w:line="240" w:lineRule="auto"/>
      </w:pPr>
      <w:r>
        <w:separator/>
      </w:r>
    </w:p>
  </w:footnote>
  <w:footnote w:type="continuationSeparator" w:id="1">
    <w:p w:rsidR="005E7DF6" w:rsidRDefault="005E7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1F3"/>
    <w:multiLevelType w:val="multilevel"/>
    <w:tmpl w:val="F080F3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85A74"/>
    <w:multiLevelType w:val="multilevel"/>
    <w:tmpl w:val="AB988FE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C3C68"/>
    <w:multiLevelType w:val="hybridMultilevel"/>
    <w:tmpl w:val="56EC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972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387F1F97"/>
    <w:multiLevelType w:val="hybridMultilevel"/>
    <w:tmpl w:val="65FC14EE"/>
    <w:lvl w:ilvl="0" w:tplc="85769D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B35D4"/>
    <w:multiLevelType w:val="hybridMultilevel"/>
    <w:tmpl w:val="4FE22116"/>
    <w:lvl w:ilvl="0" w:tplc="96E4478C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A2E90"/>
    <w:multiLevelType w:val="multilevel"/>
    <w:tmpl w:val="7A0A72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86C"/>
    <w:rsid w:val="000C228C"/>
    <w:rsid w:val="00106A3F"/>
    <w:rsid w:val="001263AA"/>
    <w:rsid w:val="00133417"/>
    <w:rsid w:val="001500C3"/>
    <w:rsid w:val="00192767"/>
    <w:rsid w:val="001A36E2"/>
    <w:rsid w:val="001B2BA8"/>
    <w:rsid w:val="0020179C"/>
    <w:rsid w:val="00280467"/>
    <w:rsid w:val="002E70D3"/>
    <w:rsid w:val="002E714E"/>
    <w:rsid w:val="00312A2E"/>
    <w:rsid w:val="00374968"/>
    <w:rsid w:val="00375267"/>
    <w:rsid w:val="00473A82"/>
    <w:rsid w:val="004D6032"/>
    <w:rsid w:val="00506EDA"/>
    <w:rsid w:val="00537FE5"/>
    <w:rsid w:val="00555623"/>
    <w:rsid w:val="005B764C"/>
    <w:rsid w:val="005D417E"/>
    <w:rsid w:val="005E7DF6"/>
    <w:rsid w:val="006413CA"/>
    <w:rsid w:val="006A627A"/>
    <w:rsid w:val="006F372B"/>
    <w:rsid w:val="00794082"/>
    <w:rsid w:val="007C4D01"/>
    <w:rsid w:val="007D0233"/>
    <w:rsid w:val="007E219E"/>
    <w:rsid w:val="007F6179"/>
    <w:rsid w:val="0085714F"/>
    <w:rsid w:val="0086320A"/>
    <w:rsid w:val="008A0F68"/>
    <w:rsid w:val="008B486C"/>
    <w:rsid w:val="008D1D57"/>
    <w:rsid w:val="008E296F"/>
    <w:rsid w:val="009A71FE"/>
    <w:rsid w:val="009D630D"/>
    <w:rsid w:val="009F03FC"/>
    <w:rsid w:val="00A02A12"/>
    <w:rsid w:val="00A17337"/>
    <w:rsid w:val="00A33595"/>
    <w:rsid w:val="00AE1CF1"/>
    <w:rsid w:val="00AE4AB5"/>
    <w:rsid w:val="00B47CB7"/>
    <w:rsid w:val="00BA76EA"/>
    <w:rsid w:val="00BC51DB"/>
    <w:rsid w:val="00BC59E7"/>
    <w:rsid w:val="00BE1E02"/>
    <w:rsid w:val="00C23772"/>
    <w:rsid w:val="00C318E3"/>
    <w:rsid w:val="00C42522"/>
    <w:rsid w:val="00CC2A9C"/>
    <w:rsid w:val="00CE4203"/>
    <w:rsid w:val="00D37536"/>
    <w:rsid w:val="00D76BDB"/>
    <w:rsid w:val="00D82970"/>
    <w:rsid w:val="00DA2899"/>
    <w:rsid w:val="00DB05BE"/>
    <w:rsid w:val="00DB2765"/>
    <w:rsid w:val="00E03BE9"/>
    <w:rsid w:val="00E6474E"/>
    <w:rsid w:val="00ED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B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B486C"/>
  </w:style>
  <w:style w:type="paragraph" w:styleId="a5">
    <w:name w:val="List Paragraph"/>
    <w:basedOn w:val="a"/>
    <w:uiPriority w:val="34"/>
    <w:qFormat/>
    <w:rsid w:val="00473A82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DB27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DB27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0">
    <w:name w:val="Основной текст (2) + Не курсив"/>
    <w:basedOn w:val="2"/>
    <w:rsid w:val="00DB27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"/>
    <w:basedOn w:val="2"/>
    <w:rsid w:val="00DB27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7">
    <w:name w:val="Основной текст + Курсив"/>
    <w:basedOn w:val="a6"/>
    <w:rsid w:val="00DB27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5">
    <w:name w:val="Основной текст5"/>
    <w:basedOn w:val="a"/>
    <w:link w:val="a6"/>
    <w:rsid w:val="00DB2765"/>
    <w:pPr>
      <w:widowControl w:val="0"/>
      <w:shd w:val="clear" w:color="auto" w:fill="FFFFFF"/>
      <w:spacing w:before="240" w:after="0" w:line="245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Базовый"/>
    <w:rsid w:val="001B2BA8"/>
    <w:pPr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table" w:styleId="a9">
    <w:name w:val="Table Grid"/>
    <w:basedOn w:val="a1"/>
    <w:uiPriority w:val="39"/>
    <w:rsid w:val="007F6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</dc:creator>
  <cp:keywords/>
  <dc:description/>
  <cp:lastModifiedBy>!</cp:lastModifiedBy>
  <cp:revision>15</cp:revision>
  <cp:lastPrinted>2019-06-13T07:48:00Z</cp:lastPrinted>
  <dcterms:created xsi:type="dcterms:W3CDTF">2014-11-07T01:25:00Z</dcterms:created>
  <dcterms:modified xsi:type="dcterms:W3CDTF">2019-06-13T09:30:00Z</dcterms:modified>
</cp:coreProperties>
</file>