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Pr="00F050FD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Тема:</w:t>
      </w:r>
      <w:r w:rsidRPr="00F050FD">
        <w:rPr>
          <w:rFonts w:ascii="Times New Roman" w:hAnsi="Times New Roman" w:cs="Times New Roman"/>
          <w:sz w:val="28"/>
          <w:szCs w:val="28"/>
        </w:rPr>
        <w:t xml:space="preserve"> «Что окружает нас дома?».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050FD">
        <w:rPr>
          <w:rFonts w:ascii="Times New Roman" w:hAnsi="Times New Roman" w:cs="Times New Roman"/>
          <w:sz w:val="28"/>
          <w:szCs w:val="28"/>
        </w:rPr>
        <w:t xml:space="preserve"> Кучиева Фатима Агубечировна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Автор учебника:</w:t>
      </w:r>
      <w:r w:rsidRPr="00F050FD">
        <w:rPr>
          <w:rFonts w:ascii="Times New Roman" w:hAnsi="Times New Roman" w:cs="Times New Roman"/>
          <w:sz w:val="28"/>
          <w:szCs w:val="28"/>
        </w:rPr>
        <w:t xml:space="preserve"> А.А.Плешаков УМК «Школа России»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Класс:</w:t>
      </w:r>
      <w:r w:rsidRPr="00F050FD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050FD">
        <w:rPr>
          <w:rFonts w:ascii="Times New Roman" w:hAnsi="Times New Roman" w:cs="Times New Roman"/>
          <w:sz w:val="28"/>
          <w:szCs w:val="28"/>
        </w:rPr>
        <w:t xml:space="preserve">  изучение нового материала.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050FD">
        <w:rPr>
          <w:rFonts w:ascii="Times New Roman" w:hAnsi="Times New Roman" w:cs="Times New Roman"/>
          <w:sz w:val="28"/>
          <w:szCs w:val="28"/>
        </w:rPr>
        <w:t xml:space="preserve"> 14.12.18 г.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1) научить группировать предметы домашнего обихода по их назначению;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2) развивать  наблюдательность, связную речь, внимание;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3) воспитывать интерес к познавательной деятельности, элементарных правил безопасности, положительное отношение к учению.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1) уметь распределять в группы предметы обихода;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определять и высказывать самые  простые правила;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оценивать жизненные ситуации с точки зрения общепринятых норм и ценностей;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осознавать  необходимость правил безопасности.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 xml:space="preserve">Регулятивные.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-Организовывать свое рабочее место.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цель выполнения заданий на уроке.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-Определять план выполнения заданий на уроках.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уметь  точно выражать свои мысли;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 определять успешность своей работы.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 - Ориентироваться в учебнике: определять умения, которые будут сформированы на основе изучения данного раздела.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Находить нужную информацию в учебнике.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Сравнивать предметы.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-Группировать предметы, объекты на основе существенных признаков.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- Подробно пересказывать </w:t>
      </w:r>
      <w:proofErr w:type="gramStart"/>
      <w:r w:rsidRPr="00F050FD">
        <w:rPr>
          <w:rFonts w:ascii="Times New Roman" w:hAnsi="Times New Roman" w:cs="Times New Roman"/>
          <w:sz w:val="28"/>
          <w:szCs w:val="28"/>
        </w:rPr>
        <w:t>прослушанное</w:t>
      </w:r>
      <w:proofErr w:type="gramEnd"/>
      <w:r w:rsidRPr="00F050FD">
        <w:rPr>
          <w:rFonts w:ascii="Times New Roman" w:hAnsi="Times New Roman" w:cs="Times New Roman"/>
          <w:sz w:val="28"/>
          <w:szCs w:val="28"/>
        </w:rPr>
        <w:t>; определять тему.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-Участвовать в диалоге на уроке.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- Быть активным на уроке.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-Соблюдать речевой этикет: здороваться, прощаться, благодарить.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- Слушать и понимать речь других.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 xml:space="preserve">-Работать  в паре.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0F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Конверт с рисунками из приложения к рабочим тетрадям.</w:t>
      </w: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t>Учебник  А.А. Плешаков «Окружающий мир». 1 класс</w:t>
      </w:r>
      <w:proofErr w:type="gramStart"/>
      <w:r w:rsidRPr="00F050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50FD">
        <w:rPr>
          <w:rFonts w:ascii="Times New Roman" w:hAnsi="Times New Roman" w:cs="Times New Roman"/>
          <w:sz w:val="28"/>
          <w:szCs w:val="28"/>
        </w:rPr>
        <w:t>М.: Просвещение, 2011г. с приложением на электронном носителе.</w:t>
      </w:r>
    </w:p>
    <w:p w:rsidR="002D65E9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0FD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тетрадь. Окружающий мир Плешаков А.А. М.:Просвещение, 2015г., презентация к уроку, </w:t>
      </w:r>
      <w:proofErr w:type="gramStart"/>
      <w:r w:rsidRPr="00F050FD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F050FD">
        <w:rPr>
          <w:rFonts w:ascii="Times New Roman" w:hAnsi="Times New Roman" w:cs="Times New Roman"/>
          <w:sz w:val="28"/>
          <w:szCs w:val="28"/>
        </w:rPr>
        <w:t xml:space="preserve"> физминутки.</w:t>
      </w:r>
    </w:p>
    <w:p w:rsidR="002D65E9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65E9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65E9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2376"/>
        <w:gridCol w:w="6946"/>
        <w:gridCol w:w="3260"/>
        <w:gridCol w:w="3119"/>
      </w:tblGrid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050F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2D65E9" w:rsidRPr="00F050FD" w:rsidRDefault="002D65E9" w:rsidP="001B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универсальных учебных действий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Орг. Этап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для нас звонок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Посмотрите, как много гостей пришли к вам в школу. Давайте поздороваемся с ними.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Садитесь!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Проверим готовность к уроку.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учению, к познавательной деятельности</w:t>
            </w:r>
            <w:proofErr w:type="gramEnd"/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Регулятивные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1.Организовывать свое рабочее место.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Дети приготовились к необычному диктанту. На партах  у вас карточки с номерами ответов. Вы внимательно слушаете вопрос. Если ответ «Да» - напротив соответствующего номера ставите «+», если ваш ответ «Нет»  – значит ставите  « </w:t>
            </w: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»</w:t>
            </w:r>
            <w:proofErr w:type="gramEnd"/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 временем, пока мы будем писать диктант, несколько ребят выполнят задания по карточкам.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У всех птиц есть перья? (Да)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Все птицы умеют летать? (Нет)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Если животное большое, это – зверь? (Нет)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Летучая мышь - это птица? (Нет)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Кит – это большая рыба? (Нет)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Тело зверей покрыто шерстью? (Да)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Кошка и мышь относятся к одной группе животных? (Да)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Обменяйтесь листочками. Сверьтесь с правильными ответами.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А нет ли желающих, поделиться с нами  интересными фактами о животных?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ручки и карточки с номерами ответов.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учащихся читают задания по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карточкам и выполняют их.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Далее проводится взаимопроверка. Оценивает  работы детей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Сообщения о животных.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  <w:proofErr w:type="gramEnd"/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вступать в учебный диалог с учителем, с одноклассниками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 определять успешность своего задания.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отдохнуть. 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Физминутка на минутку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Работа над заданиями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все животные имеют свой дом.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Птица вьёт гнездо, зверь роет норку, насекомые  прячутся в укромные места, а рыбы живут в водной глади.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посмотрим  на наш дом.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учебнику. Муравьишка, как всегда, приготовил для вас интересные вопросы. Ответив на вопросы, вы догадаетесь, какова тема нашего сегодняшнего урока.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Отдельное помещение в квартире, доме, отгороженное стенами и перегородками.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Из чего мы едим?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Что вы носите?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Как назвать одним словом: утюг, холодильник, телевизор.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о чем сегодня на уроке пойдет речь?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Какая тема урока?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Как вы считаете, чему мы должны научиться на уроке?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Что новое мы должны узнать?  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1.Определяют тему занятия, высказывают свои гипотезы: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Комната                                                                          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Посуда              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Одежду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Электротехника                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О предметах в доме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Что нас окружает дома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называют цель урока. 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-Участвовать в                      диалоге на уроке.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цель, план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заданий с помощью учителя.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-определять тему.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новых знаний.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Вспомните, какие предметы окружают вас дома. Назовите их. Для чего они служат?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Дома вас окружают различные предметы домашнего обихода. Их можно разделить на следующие группы: мебель, бытовая техника, одежда, посуда.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Работа с учебником  стр.42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хотите побывать в домике у Муравьишки?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из вас отправится вместе с Черепахой к нему в гости?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Замечательно! Мы все вместе заглянем в домик к Муравьишке.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его домик, что вы можете сказать?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Он попросил помочь ему навести порядок.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С чего мы начнем? На картинке 5 предметов мебели, 5 электроприборов, 7 предметов одежды и обуви, 6 предметов одежды.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Найдите их. Ещё раз рассмотри рисунок </w:t>
            </w: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с. 42 учебника. А  в рабочей тетради </w:t>
            </w: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с. 29 укажите </w:t>
            </w: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стрелками</w:t>
            </w:r>
            <w:proofErr w:type="gramEnd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, какие предметы и куда ты положишь и поставишь.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 «Рабочей тетради»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 картинки на соответствующие группы, работая в учебнике </w:t>
            </w:r>
            <w:proofErr w:type="gramStart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с.43.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1366"/>
              <w:gridCol w:w="1366"/>
              <w:gridCol w:w="1367"/>
              <w:gridCol w:w="1367"/>
            </w:tblGrid>
            <w:tr w:rsidR="002D65E9" w:rsidRPr="00F050FD" w:rsidTr="001B4030">
              <w:trPr>
                <w:jc w:val="center"/>
              </w:trPr>
              <w:tc>
                <w:tcPr>
                  <w:tcW w:w="1366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Мебель </w:t>
                  </w:r>
                </w:p>
              </w:tc>
              <w:tc>
                <w:tcPr>
                  <w:tcW w:w="1366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приборы</w:t>
                  </w:r>
                </w:p>
              </w:tc>
              <w:tc>
                <w:tcPr>
                  <w:tcW w:w="1367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одежда</w:t>
                  </w:r>
                </w:p>
              </w:tc>
              <w:tc>
                <w:tcPr>
                  <w:tcW w:w="1367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посуда</w:t>
                  </w:r>
                </w:p>
              </w:tc>
            </w:tr>
            <w:tr w:rsidR="002D65E9" w:rsidRPr="00F050FD" w:rsidTr="001B4030">
              <w:trPr>
                <w:jc w:val="center"/>
              </w:trPr>
              <w:tc>
                <w:tcPr>
                  <w:tcW w:w="1366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Шкаф для одежды, </w:t>
                  </w: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кресло.</w:t>
                  </w:r>
                </w:p>
              </w:tc>
              <w:tc>
                <w:tcPr>
                  <w:tcW w:w="1366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Пылесос, миксер.</w:t>
                  </w:r>
                </w:p>
              </w:tc>
              <w:tc>
                <w:tcPr>
                  <w:tcW w:w="1367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Плащ, рубашка.</w:t>
                  </w:r>
                </w:p>
              </w:tc>
              <w:tc>
                <w:tcPr>
                  <w:tcW w:w="1367" w:type="dxa"/>
                </w:tcPr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Кастрюля,</w:t>
                  </w:r>
                </w:p>
                <w:p w:rsidR="002D65E9" w:rsidRPr="00F050FD" w:rsidRDefault="002D65E9" w:rsidP="001B4030">
                  <w:pPr>
                    <w:pStyle w:val="a4"/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блюдце с </w:t>
                  </w:r>
                  <w:r w:rsidRPr="00F050F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чашкой.</w:t>
                  </w:r>
                </w:p>
              </w:tc>
            </w:tr>
          </w:tbl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Поднимите руку те, у кого получилось так же как в тетради,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поднимите руку те, кому удалось найти и исправить ошибку.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Хорошо! Молодцы!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Дети поднимают руки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В доме беспорядок.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Да, нужно все вещи разложить по группам: одежду к одежде, посуду к посуде,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Не может найти вещь, которая ему понадобилась.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Дети в паре оставляют на столе один учебник.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вырезанные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и распределяют  на соответствующие группы. Дети поднимают руки.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Отвечать на прост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ые вопросы учителя, находить нужную информацию в учебнике.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общей беседе, соблюдать правила речевого поведения, высказывать и обосновывать свою точку зрения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-Группировать пред-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Меты.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-  определять                             правильное                    выполнение  своего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под музыку.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Физминутка «Барбарики»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Определять план выполнения заданий с помощью учителя.</w:t>
            </w: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А теперь  посмотрим, как хорошо вы разбираетесь в  предметах домашнего быта человека. Группам я раздам конверт с заданием. Вам надо внимательно рассмотреть предметы, определить к какому помещению они относятся, и на листе обозначить название помещения, а также интерьер с помощью этих предметов. В этом вам поможет клей - карандаш. Вспомните правила работы в группе.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Объединитесь в группы.                                            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Распределите роли.                                                    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Изучите план (алгоритм) выполнения данной работы.        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Выполните работу.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Подготовьте защиту групповой работы.                 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 свою работу в группе.                                   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0F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Оцени работу группы.        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безопасном использовании предметов в доме.      - Подумайте, что же опасного может быть дома?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Отгадайте загадки и скажите, когда эти предметы могут быть опасными.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1. Два конца, два кольца             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Посередине гвоздик.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(Повторение правил обращения с ножницами)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2. Барыня – княгиня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Весь мир нарядила,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А сама нагая ходит.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правил обращения с иголкой)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3. Без рук, без ног,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А сам хлеб режет.       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4. Четыре хворостинки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палочке сидят.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эти вещи относятся к категории острых, колющих и режущих предметов.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распределяются в группы. Выбирают лидера. Совместно разбирают задание. Распределяют роли. Выбирают ученика для демонстрации результата работы группы.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для решения учебных задач операции анализа, синтеза, сравнения, классификации.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Коммуникативный: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Отвечать на вопросы учителя, товарищей по </w:t>
            </w: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классу.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Сравнивать пред-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меты, объекты: находить общее и различие.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-Группировать пред-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меты, объекты на основе существенных признаков.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E9" w:rsidRPr="00F050FD" w:rsidTr="001B4030">
        <w:tc>
          <w:tcPr>
            <w:tcW w:w="237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6946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дом, который появился у нас на доске. Он большой, светлый и уютный. Чем мы можем   наполнить  интерьеры его комнат?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-  Оцените свою работу. Ведь сегодня на уроке каждый из вас проделал большую работу: слушал учителя и товарищей, старался отвечать и выполнять задания в тетради, учебнике, участвовал в оформлении комнат дома. У вас на столах лежат маленькие человечки. Если на уроке всё было понятно, задания были интересными, вы справились с ними и довольны результатом. Тогда прикрепите своего человечка к балкону 3 этаж.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Если на уроке возникали трудности, что - то не получалось, но вы преодолели их с помощью товарища или сами – на 2 этаж.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Если задания вызвали затруднения и придётся ещё потрудиться над материалом – на 1 этаж.</w:t>
            </w:r>
          </w:p>
        </w:tc>
        <w:tc>
          <w:tcPr>
            <w:tcW w:w="3260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 (Красивой и удобной мебелью, мягкими шторами, красивой посудой, современными электроприборами.)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Дети оценивают свою работу на уроке и прикрепляют человечка к нужному, по их мнению, этажу.</w:t>
            </w:r>
          </w:p>
        </w:tc>
        <w:tc>
          <w:tcPr>
            <w:tcW w:w="3119" w:type="dxa"/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Личностные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личностного смысла учения, желания учиться.</w:t>
            </w:r>
          </w:p>
        </w:tc>
      </w:tr>
      <w:tr w:rsidR="002D65E9" w:rsidRPr="00F050FD" w:rsidTr="001B4030">
        <w:trPr>
          <w:trHeight w:val="5280"/>
        </w:trPr>
        <w:tc>
          <w:tcPr>
            <w:tcW w:w="2376" w:type="dxa"/>
            <w:tcBorders>
              <w:bottom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знаний.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- Что узнали нового?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Все ли учебные задачи решены?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Назовите группы предметов, которые окружают нас дома?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Приведите примеры предметов мебели и электроприборов, одежды и посуды.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Что вызвало у вас затруднения?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Дома нас окружают разнообразные предметы. Их можно разделить на несколько групп. Например, мебель, электроприборы, одежда, посуда.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</w:t>
            </w:r>
          </w:p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Наблюдать и делать самостоятельные   простые выводы</w:t>
            </w:r>
          </w:p>
        </w:tc>
      </w:tr>
      <w:tr w:rsidR="002D65E9" w:rsidRPr="00F050FD" w:rsidTr="001B4030">
        <w:trPr>
          <w:trHeight w:val="525"/>
        </w:trPr>
        <w:tc>
          <w:tcPr>
            <w:tcW w:w="2376" w:type="dxa"/>
            <w:tcBorders>
              <w:top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FD">
              <w:rPr>
                <w:rFonts w:ascii="Times New Roman" w:hAnsi="Times New Roman" w:cs="Times New Roman"/>
                <w:sz w:val="28"/>
                <w:szCs w:val="28"/>
              </w:rPr>
              <w:t>В рабочей тетради распределить предметы по группам.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65E9" w:rsidRPr="00F050FD" w:rsidRDefault="002D65E9" w:rsidP="001B4030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65E9" w:rsidRPr="00F050FD" w:rsidRDefault="002D65E9" w:rsidP="002D65E9">
      <w:pPr>
        <w:pStyle w:val="a4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759F" w:rsidRDefault="00C0759F"/>
    <w:sectPr w:rsidR="00C0759F" w:rsidSect="002D65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5E9"/>
    <w:rsid w:val="002D65E9"/>
    <w:rsid w:val="00C0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D65E9"/>
  </w:style>
  <w:style w:type="paragraph" w:styleId="a4">
    <w:name w:val="No Spacing"/>
    <w:uiPriority w:val="1"/>
    <w:qFormat/>
    <w:rsid w:val="002D65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2019-04-05T09:27:00Z</dcterms:created>
  <dcterms:modified xsi:type="dcterms:W3CDTF">2019-04-05T09:27:00Z</dcterms:modified>
</cp:coreProperties>
</file>